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79E198F3" w:rsidR="000A642F" w:rsidRDefault="00CE7903" w:rsidP="002137C0">
      <w:pPr>
        <w:pStyle w:val="Heading1"/>
        <w:spacing w:before="0" w:after="0"/>
        <w:ind w:left="0"/>
        <w:jc w:val="center"/>
        <w:rPr>
          <w:caps w:val="0"/>
          <w:sz w:val="28"/>
        </w:rPr>
      </w:pPr>
      <w:bookmarkStart w:id="0" w:name="_Toc31775827"/>
      <w:r>
        <w:rPr>
          <w:caps w:val="0"/>
          <w:noProof/>
          <w:sz w:val="28"/>
        </w:rPr>
        <w:drawing>
          <wp:inline distT="0" distB="0" distL="0" distR="0" wp14:anchorId="5EB5AE77" wp14:editId="14E20848">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45F865F7" w:rsidR="009A0CB1" w:rsidRDefault="009A0CB1" w:rsidP="009A0CB1">
      <w:pPr>
        <w:pStyle w:val="Heading1"/>
        <w:spacing w:before="120"/>
        <w:ind w:left="0"/>
        <w:jc w:val="center"/>
      </w:pPr>
      <w:r w:rsidRPr="002137C0">
        <w:rPr>
          <w:caps w:val="0"/>
        </w:rPr>
        <w:t xml:space="preserve">Informed Consent </w:t>
      </w:r>
      <w:r w:rsidR="002D17A3">
        <w:rPr>
          <w:caps w:val="0"/>
        </w:rPr>
        <w:t xml:space="preserve">and HIPAA Authorization </w:t>
      </w:r>
      <w:r w:rsidRPr="002137C0">
        <w:rPr>
          <w:caps w:val="0"/>
        </w:rPr>
        <w:t>Form</w:t>
      </w:r>
      <w:r w:rsidR="00194C9F">
        <w:rPr>
          <w:caps w:val="0"/>
        </w:rPr>
        <w:t xml:space="preserve"> for Screening</w:t>
      </w:r>
    </w:p>
    <w:p w14:paraId="4386A164" w14:textId="77777777" w:rsidR="000A642F" w:rsidRDefault="000A642F" w:rsidP="00484892">
      <w:pPr>
        <w:ind w:left="2160" w:hanging="2160"/>
      </w:pPr>
      <w:r>
        <w:rPr>
          <w:b/>
        </w:rPr>
        <w:t xml:space="preserve">Study Title: </w:t>
      </w:r>
      <w:r w:rsidR="002137C0">
        <w:rPr>
          <w:b/>
        </w:rPr>
        <w:tab/>
      </w:r>
      <w:r w:rsidRPr="0014079E">
        <w:rPr>
          <w:i/>
          <w:iCs/>
          <w:color w:val="0070C0"/>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62509E6E" w:rsidR="009A0CB1" w:rsidRPr="0014079E" w:rsidRDefault="00194C9F" w:rsidP="009A0CB1">
      <w:pPr>
        <w:tabs>
          <w:tab w:val="left" w:pos="2160"/>
        </w:tabs>
        <w:spacing w:after="240"/>
        <w:ind w:left="2160" w:hanging="2160"/>
        <w:rPr>
          <w:i/>
          <w:iCs/>
          <w:color w:val="0070C0"/>
        </w:rPr>
      </w:pPr>
      <w:r>
        <w:rPr>
          <w:i/>
          <w:iCs/>
          <w:color w:val="0070C0"/>
        </w:rPr>
        <w:t xml:space="preserve">Screening </w:t>
      </w:r>
      <w:r w:rsidR="009A0CB1" w:rsidRPr="0014079E">
        <w:rPr>
          <w:i/>
          <w:iCs/>
          <w:color w:val="0070C0"/>
        </w:rPr>
        <w:t>Consen</w:t>
      </w:r>
      <w:r>
        <w:rPr>
          <w:i/>
          <w:iCs/>
          <w:color w:val="0070C0"/>
        </w:rPr>
        <w:t>t</w:t>
      </w:r>
      <w:r w:rsidR="009A0CB1" w:rsidRPr="0014079E">
        <w:rPr>
          <w:i/>
          <w:iCs/>
          <w:color w:val="0070C0"/>
        </w:rPr>
        <w:t>:</w:t>
      </w:r>
      <w:r w:rsidR="009A0CB1" w:rsidRPr="0014079E">
        <w:rPr>
          <w:i/>
          <w:iCs/>
          <w:color w:val="0070C0"/>
        </w:rPr>
        <w:tab/>
        <w:t>(</w:t>
      </w:r>
      <w:r w:rsidRPr="00194C9F">
        <w:rPr>
          <w:i/>
          <w:iCs/>
          <w:color w:val="0070C0"/>
        </w:rPr>
        <w:t>A consent identifier is needed if there is more than one consent for the study</w:t>
      </w:r>
      <w:r w:rsidR="009A0CB1" w:rsidRPr="0014079E">
        <w:rPr>
          <w:i/>
          <w:iCs/>
          <w:color w:val="0070C0"/>
        </w:rPr>
        <w:t>)</w:t>
      </w:r>
    </w:p>
    <w:tbl>
      <w:tblPr>
        <w:tblW w:w="0" w:type="auto"/>
        <w:tblLook w:val="01E0" w:firstRow="1" w:lastRow="1" w:firstColumn="1" w:lastColumn="1" w:noHBand="0" w:noVBand="0"/>
      </w:tblPr>
      <w:tblGrid>
        <w:gridCol w:w="2670"/>
        <w:gridCol w:w="3511"/>
        <w:gridCol w:w="3179"/>
      </w:tblGrid>
      <w:tr w:rsidR="009A0CB1" w:rsidRPr="000A642F" w14:paraId="74E3468A" w14:textId="77777777" w:rsidTr="00FB0238">
        <w:tc>
          <w:tcPr>
            <w:tcW w:w="2670" w:type="dxa"/>
          </w:tcPr>
          <w:p w14:paraId="1A863012" w14:textId="77777777" w:rsidR="009A0CB1" w:rsidRPr="000A642F" w:rsidRDefault="009A0CB1" w:rsidP="0014079E">
            <w:pPr>
              <w:spacing w:after="0"/>
              <w:ind w:left="-111"/>
              <w:rPr>
                <w:b/>
              </w:rPr>
            </w:pPr>
            <w:r w:rsidRPr="000A642F">
              <w:rPr>
                <w:b/>
              </w:rPr>
              <w:t>Principal Investigator:</w:t>
            </w:r>
          </w:p>
        </w:tc>
        <w:tc>
          <w:tcPr>
            <w:tcW w:w="3511" w:type="dxa"/>
          </w:tcPr>
          <w:p w14:paraId="28EED02C" w14:textId="77777777" w:rsidR="009A0CB1" w:rsidRPr="008844A6" w:rsidRDefault="009A0CB1" w:rsidP="009A0CB1">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6CB4F336" w14:textId="77777777" w:rsidR="009A0CB1" w:rsidRPr="00066B2D" w:rsidRDefault="009A0CB1" w:rsidP="009A0CB1">
            <w:pPr>
              <w:spacing w:after="0"/>
              <w:ind w:left="6"/>
            </w:pPr>
            <w:r>
              <w:t xml:space="preserve">Telephone: </w:t>
            </w:r>
            <w:r w:rsidRPr="0014079E">
              <w:rPr>
                <w:color w:val="0070C0"/>
                <w:lang w:bidi="x-none"/>
              </w:rPr>
              <w:t>(xxx) xxx-xxxx</w:t>
            </w:r>
          </w:p>
        </w:tc>
      </w:tr>
    </w:tbl>
    <w:p w14:paraId="6096FC26" w14:textId="77777777" w:rsidR="00FB0238" w:rsidRDefault="00FB0238" w:rsidP="00FB0238"/>
    <w:p w14:paraId="4A10EDC5" w14:textId="77777777" w:rsidR="00194C9F" w:rsidRPr="00CA775B" w:rsidRDefault="00194C9F" w:rsidP="00194C9F">
      <w:pPr>
        <w:rPr>
          <w:rFonts w:eastAsia="Times New Roman"/>
          <w:i/>
          <w:iCs/>
          <w:color w:val="4F81BD" w:themeColor="accent1"/>
        </w:rPr>
      </w:pPr>
      <w:r w:rsidRPr="00CA775B">
        <w:rPr>
          <w:b/>
          <w:i/>
          <w:iCs/>
          <w:color w:val="4F81BD" w:themeColor="accent1"/>
        </w:rPr>
        <w:t>NOTE for new studies submitted after January 21, 2019 and for studies existing prior to January 2019 which are updated to comply with all of the 2018 Common Rule Regulations</w:t>
      </w:r>
      <w:r w:rsidRPr="00CA775B">
        <w:rPr>
          <w:rFonts w:eastAsia="Times New Roman"/>
          <w:b/>
          <w:i/>
          <w:iCs/>
          <w:color w:val="4F81BD" w:themeColor="accent1"/>
        </w:rPr>
        <w:t>:</w:t>
      </w:r>
      <w:r w:rsidRPr="00CA775B">
        <w:rPr>
          <w:rFonts w:eastAsia="Times New Roman"/>
          <w:i/>
          <w:iCs/>
          <w:color w:val="4F81BD" w:themeColor="accent1"/>
        </w:rPr>
        <w:t xml:space="preserve"> </w:t>
      </w:r>
    </w:p>
    <w:p w14:paraId="067E7437" w14:textId="77777777" w:rsidR="00194C9F" w:rsidRPr="00CA775B" w:rsidRDefault="00194C9F" w:rsidP="00194C9F">
      <w:pPr>
        <w:rPr>
          <w:rFonts w:eastAsia="Times New Roman"/>
          <w:i/>
          <w:iCs/>
          <w:color w:val="4F81BD" w:themeColor="accent1"/>
        </w:rPr>
      </w:pPr>
      <w:r w:rsidRPr="00CA775B">
        <w:rPr>
          <w:rFonts w:eastAsia="Times New Roman"/>
          <w:i/>
          <w:iCs/>
          <w:color w:val="4F81BD" w:themeColor="accent1"/>
        </w:rPr>
        <w:t xml:space="preserve">If screening procedures: </w:t>
      </w:r>
    </w:p>
    <w:p w14:paraId="3C3D06B2" w14:textId="77777777" w:rsidR="00194C9F" w:rsidRPr="00CA775B" w:rsidRDefault="00194C9F" w:rsidP="00194C9F">
      <w:pPr>
        <w:ind w:left="1440"/>
        <w:rPr>
          <w:rFonts w:eastAsia="Times New Roman"/>
          <w:i/>
          <w:iCs/>
          <w:color w:val="4F81BD" w:themeColor="accent1"/>
        </w:rPr>
      </w:pPr>
      <w:r w:rsidRPr="00CA775B">
        <w:rPr>
          <w:rFonts w:eastAsia="Times New Roman"/>
          <w:i/>
          <w:iCs/>
          <w:color w:val="4F81BD" w:themeColor="accent1"/>
        </w:rPr>
        <w:t xml:space="preserve">(1) Only obtain the </w:t>
      </w:r>
      <w:r w:rsidRPr="00CA775B">
        <w:rPr>
          <w:rFonts w:eastAsia="Times New Roman"/>
          <w:b/>
          <w:i/>
          <w:iCs/>
          <w:color w:val="4F81BD" w:themeColor="accent1"/>
        </w:rPr>
        <w:t xml:space="preserve">minimum information necessary for determining eligibility </w:t>
      </w:r>
      <w:r w:rsidRPr="00CA775B">
        <w:rPr>
          <w:rFonts w:eastAsia="Times New Roman"/>
          <w:i/>
          <w:iCs/>
          <w:color w:val="4F81BD" w:themeColor="accent1"/>
          <w:u w:val="single"/>
        </w:rPr>
        <w:t>AND</w:t>
      </w:r>
      <w:r w:rsidRPr="00CA775B">
        <w:rPr>
          <w:rFonts w:eastAsia="Times New Roman"/>
          <w:i/>
          <w:iCs/>
          <w:color w:val="4F81BD" w:themeColor="accent1"/>
        </w:rPr>
        <w:t xml:space="preserve"> </w:t>
      </w:r>
    </w:p>
    <w:p w14:paraId="0C36B4A8" w14:textId="77777777" w:rsidR="00194C9F" w:rsidRPr="00CA775B" w:rsidRDefault="00194C9F" w:rsidP="00194C9F">
      <w:pPr>
        <w:ind w:left="1440"/>
        <w:rPr>
          <w:rFonts w:eastAsia="Times New Roman"/>
          <w:i/>
          <w:iCs/>
          <w:color w:val="4F81BD" w:themeColor="accent1"/>
        </w:rPr>
      </w:pPr>
      <w:r w:rsidRPr="00CA775B">
        <w:rPr>
          <w:rFonts w:eastAsia="Times New Roman"/>
          <w:i/>
          <w:iCs/>
          <w:color w:val="4F81BD" w:themeColor="accent1"/>
        </w:rPr>
        <w:t xml:space="preserve">(2) Are limited to obtaining information through: </w:t>
      </w:r>
    </w:p>
    <w:p w14:paraId="29BD4A47" w14:textId="77777777" w:rsidR="00194C9F" w:rsidRPr="00CA775B" w:rsidRDefault="00194C9F" w:rsidP="00194C9F">
      <w:pPr>
        <w:ind w:left="2160"/>
        <w:rPr>
          <w:rFonts w:eastAsia="Times New Roman"/>
          <w:i/>
          <w:iCs/>
          <w:color w:val="4F81BD" w:themeColor="accent1"/>
        </w:rPr>
      </w:pPr>
      <w:r w:rsidRPr="00CA775B">
        <w:rPr>
          <w:rFonts w:eastAsia="Times New Roman"/>
          <w:i/>
          <w:iCs/>
          <w:color w:val="4F81BD" w:themeColor="accent1"/>
        </w:rPr>
        <w:t xml:space="preserve">(a) Oral or written communication with the subject/LAR and/or </w:t>
      </w:r>
    </w:p>
    <w:p w14:paraId="5DD756F0" w14:textId="77777777" w:rsidR="00194C9F" w:rsidRPr="00CA775B" w:rsidRDefault="00194C9F" w:rsidP="00194C9F">
      <w:pPr>
        <w:ind w:left="2160"/>
        <w:rPr>
          <w:rFonts w:eastAsia="Times New Roman"/>
          <w:i/>
          <w:iCs/>
          <w:color w:val="4F81BD" w:themeColor="accent1"/>
        </w:rPr>
      </w:pPr>
      <w:r w:rsidRPr="00CA775B">
        <w:rPr>
          <w:rFonts w:eastAsia="Times New Roman"/>
          <w:i/>
          <w:iCs/>
          <w:color w:val="4F81BD" w:themeColor="accent1"/>
        </w:rPr>
        <w:t xml:space="preserve">(b) Identifiable private information or identifiable biospecimens by accessing records or stored biospecimens, </w:t>
      </w:r>
    </w:p>
    <w:p w14:paraId="292F2A87" w14:textId="77777777" w:rsidR="00194C9F" w:rsidRPr="00CA775B" w:rsidRDefault="00194C9F" w:rsidP="00194C9F">
      <w:pPr>
        <w:rPr>
          <w:rFonts w:eastAsia="Times New Roman"/>
          <w:i/>
          <w:iCs/>
          <w:color w:val="4F81BD" w:themeColor="accent1"/>
        </w:rPr>
      </w:pPr>
      <w:r w:rsidRPr="00CA775B">
        <w:rPr>
          <w:rFonts w:eastAsia="Times New Roman"/>
          <w:i/>
          <w:iCs/>
          <w:color w:val="4F81BD" w:themeColor="accent1"/>
        </w:rPr>
        <w:t xml:space="preserve">prior consent is </w:t>
      </w:r>
      <w:r w:rsidRPr="00CA775B">
        <w:rPr>
          <w:rFonts w:eastAsia="Times New Roman"/>
          <w:b/>
          <w:i/>
          <w:iCs/>
          <w:color w:val="4F81BD" w:themeColor="accent1"/>
        </w:rPr>
        <w:t>not</w:t>
      </w:r>
      <w:r w:rsidRPr="00CA775B">
        <w:rPr>
          <w:rFonts w:eastAsia="Times New Roman"/>
          <w:i/>
          <w:iCs/>
          <w:color w:val="4F81BD" w:themeColor="accent1"/>
        </w:rPr>
        <w:t xml:space="preserve"> required. If PHI is accessed or used – which it will be for most studies – then the investigators need to either (a) obtain  </w:t>
      </w:r>
      <w:r w:rsidRPr="00CA775B">
        <w:rPr>
          <w:rFonts w:eastAsia="Times New Roman"/>
          <w:b/>
          <w:i/>
          <w:iCs/>
          <w:color w:val="4F81BD" w:themeColor="accent1"/>
        </w:rPr>
        <w:t xml:space="preserve">HIPAA authorization </w:t>
      </w:r>
      <w:r w:rsidRPr="00CA775B">
        <w:rPr>
          <w:rFonts w:eastAsia="Times New Roman"/>
          <w:i/>
          <w:iCs/>
          <w:color w:val="4F81BD" w:themeColor="accent1"/>
        </w:rPr>
        <w:t>using a stand-alone HIPAA authorization form</w:t>
      </w:r>
      <w:r w:rsidRPr="00CA775B">
        <w:rPr>
          <w:rFonts w:eastAsia="Times New Roman"/>
          <w:b/>
          <w:i/>
          <w:iCs/>
          <w:color w:val="4F81BD" w:themeColor="accent1"/>
        </w:rPr>
        <w:t xml:space="preserve"> </w:t>
      </w:r>
      <w:r w:rsidRPr="00CA775B">
        <w:rPr>
          <w:rFonts w:eastAsia="Times New Roman"/>
          <w:i/>
          <w:iCs/>
          <w:color w:val="4F81BD" w:themeColor="accent1"/>
        </w:rPr>
        <w:t xml:space="preserve">or (b) obtain a </w:t>
      </w:r>
      <w:r w:rsidRPr="00CA775B">
        <w:rPr>
          <w:rFonts w:eastAsia="Times New Roman"/>
          <w:b/>
          <w:i/>
          <w:iCs/>
          <w:color w:val="4F81BD" w:themeColor="accent1"/>
        </w:rPr>
        <w:t>waiver of HIPAA authorization</w:t>
      </w:r>
      <w:r w:rsidRPr="00CA775B">
        <w:rPr>
          <w:rFonts w:eastAsia="Times New Roman"/>
          <w:i/>
          <w:iCs/>
          <w:color w:val="4F81BD" w:themeColor="accent1"/>
        </w:rPr>
        <w:t xml:space="preserve"> (appropriate if the information will be obtained only from records). More information on these requirements is available on the IRB’s webpage “</w:t>
      </w:r>
      <w:hyperlink r:id="rId10" w:history="1">
        <w:r w:rsidRPr="00CA775B">
          <w:rPr>
            <w:rStyle w:val="Hyperlink"/>
            <w:rFonts w:eastAsia="Times New Roman"/>
            <w:i/>
            <w:iCs/>
            <w:color w:val="4F81BD" w:themeColor="accent1"/>
          </w:rPr>
          <w:t>Recruitment vs Screening</w:t>
        </w:r>
      </w:hyperlink>
      <w:r w:rsidRPr="00CA775B">
        <w:rPr>
          <w:rFonts w:eastAsia="Times New Roman"/>
          <w:i/>
          <w:iCs/>
          <w:color w:val="4F81BD" w:themeColor="accent1"/>
        </w:rPr>
        <w:t>”.</w:t>
      </w:r>
    </w:p>
    <w:p w14:paraId="117F41C1" w14:textId="77777777" w:rsidR="00194C9F" w:rsidRPr="00CA775B" w:rsidRDefault="00194C9F" w:rsidP="00194C9F">
      <w:pPr>
        <w:rPr>
          <w:rFonts w:eastAsia="Times New Roman"/>
          <w:i/>
          <w:iCs/>
          <w:color w:val="4F81BD" w:themeColor="accent1"/>
        </w:rPr>
      </w:pPr>
      <w:r w:rsidRPr="00CA775B">
        <w:rPr>
          <w:rFonts w:eastAsia="Times New Roman"/>
          <w:i/>
          <w:iCs/>
          <w:color w:val="4F81BD" w:themeColor="accent1"/>
        </w:rPr>
        <w:t xml:space="preserve">This consent template should be used when screening involves procedures that go beyond what is listed above in (1) and (2). Examples: fasting prior to main study visit, blood tests, or other additional tests or procedures. </w:t>
      </w:r>
    </w:p>
    <w:p w14:paraId="5A0A523E" w14:textId="77777777" w:rsidR="00194C9F" w:rsidRPr="00CA775B" w:rsidRDefault="00194C9F" w:rsidP="00194C9F">
      <w:pPr>
        <w:rPr>
          <w:i/>
          <w:iCs/>
          <w:color w:val="4F81BD" w:themeColor="accent1"/>
        </w:rPr>
      </w:pPr>
      <w:r w:rsidRPr="00CA775B">
        <w:rPr>
          <w:rFonts w:eastAsia="Times New Roman"/>
          <w:i/>
          <w:iCs/>
          <w:color w:val="4F81BD" w:themeColor="accent1"/>
        </w:rPr>
        <w:t>More information on these requirements is available on the IRB’s webpage “</w:t>
      </w:r>
      <w:hyperlink r:id="rId11" w:history="1">
        <w:r w:rsidRPr="00CA775B">
          <w:rPr>
            <w:rStyle w:val="Hyperlink"/>
            <w:rFonts w:eastAsia="Times New Roman"/>
            <w:i/>
            <w:iCs/>
            <w:color w:val="4F81BD" w:themeColor="accent1"/>
          </w:rPr>
          <w:t>Recruitment vs Screening</w:t>
        </w:r>
      </w:hyperlink>
      <w:r w:rsidRPr="00CA775B">
        <w:rPr>
          <w:rFonts w:eastAsia="Times New Roman"/>
          <w:i/>
          <w:iCs/>
          <w:color w:val="4F81BD" w:themeColor="accent1"/>
        </w:rPr>
        <w:t>”.</w:t>
      </w:r>
    </w:p>
    <w:p w14:paraId="79F86A3F" w14:textId="77777777" w:rsidR="00194C9F" w:rsidRDefault="00194C9F" w:rsidP="00FB0238"/>
    <w:p w14:paraId="344C73FD" w14:textId="49A40BC7" w:rsidR="00FB0238" w:rsidRDefault="00FB0238" w:rsidP="00FB0238">
      <w:r>
        <w:t>You, or your child</w:t>
      </w:r>
      <w:r w:rsidR="00075B7A">
        <w:t xml:space="preserve"> </w:t>
      </w:r>
      <w:r w:rsidR="00075B7A" w:rsidRPr="0014079E">
        <w:rPr>
          <w:i/>
          <w:iCs/>
          <w:color w:val="0070C0"/>
        </w:rPr>
        <w:t>(include as applicable)</w:t>
      </w:r>
      <w:r w:rsidRPr="00F86EBD">
        <w:t>,</w:t>
      </w:r>
      <w:r>
        <w:t xml:space="preserve">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691A62C8" w14:textId="1B54371E" w:rsidR="00FB0238" w:rsidRDefault="00FB0238" w:rsidP="00462A20">
      <w:r>
        <w:t>In the sections that follow, the word “we” means the study doctor and other research staff. If you are a parent or legal guardian who is giving permission for a child, please note that the word “you” refers to your child.</w:t>
      </w:r>
    </w:p>
    <w:p w14:paraId="4426297D" w14:textId="163ACEC0" w:rsidR="0080772C" w:rsidRDefault="0080772C" w:rsidP="00515DB6">
      <w:pPr>
        <w:pStyle w:val="Heading2"/>
      </w:pPr>
      <w:r>
        <w:lastRenderedPageBreak/>
        <w:t>Study Overview</w:t>
      </w:r>
    </w:p>
    <w:p w14:paraId="22BA418F" w14:textId="5BFD993C" w:rsidR="00FF0752" w:rsidRPr="0014079E" w:rsidRDefault="00FF0752" w:rsidP="00FF0752">
      <w:pPr>
        <w:rPr>
          <w:color w:val="0070C0"/>
        </w:rPr>
      </w:pPr>
      <w:r>
        <w:t xml:space="preserve">You or your child </w:t>
      </w:r>
      <w:r w:rsidR="00983A56" w:rsidRPr="0014079E">
        <w:rPr>
          <w:i/>
          <w:iCs/>
          <w:color w:val="0070C0"/>
        </w:rPr>
        <w:t>(include as applicable)</w:t>
      </w:r>
      <w:r w:rsidR="00983A56">
        <w:t xml:space="preserve"> </w:t>
      </w:r>
      <w:r>
        <w:t xml:space="preserve">are being asked to take part in this research study because you have XXXX.  </w:t>
      </w:r>
    </w:p>
    <w:p w14:paraId="4189ACCB" w14:textId="77777777" w:rsidR="00194C9F" w:rsidRDefault="0080772C" w:rsidP="00194C9F">
      <w:r w:rsidRPr="0080772C">
        <w:t xml:space="preserve">The purpose of this study is to find out if drug XYZ works better than drug ABC. </w:t>
      </w:r>
      <w:r w:rsidR="00194C9F">
        <w:br/>
        <w:t xml:space="preserve">This part of the study is to identify </w:t>
      </w:r>
      <w:r w:rsidR="00194C9F" w:rsidRPr="00C24C83">
        <w:t>individuals</w:t>
      </w:r>
      <w:r w:rsidR="00194C9F">
        <w:t xml:space="preserve"> who are interested and eligible for the main study. </w:t>
      </w:r>
    </w:p>
    <w:p w14:paraId="378F913A" w14:textId="77777777" w:rsidR="00194C9F" w:rsidRPr="00194C9F" w:rsidRDefault="00194C9F" w:rsidP="00194C9F">
      <w:pPr>
        <w:rPr>
          <w:i/>
          <w:color w:val="0070C0"/>
        </w:rPr>
      </w:pPr>
      <w:r w:rsidRPr="00194C9F">
        <w:rPr>
          <w:i/>
          <w:color w:val="0070C0"/>
        </w:rPr>
        <w:t>Describe the purpose of the research in lay language. Provide the information that a reasonable and responsible parent would want to know before allowing their child to enroll in the study (i.e. focus on the major concepts rather than including detailed explanations of the science behind the research).</w:t>
      </w:r>
    </w:p>
    <w:p w14:paraId="56EEA7C7" w14:textId="19C33211" w:rsidR="0080772C" w:rsidRPr="0014079E" w:rsidRDefault="00194C9F" w:rsidP="00194C9F">
      <w:pPr>
        <w:rPr>
          <w:i/>
          <w:color w:val="0070C0"/>
        </w:rPr>
      </w:pPr>
      <w:r w:rsidRPr="00194C9F">
        <w:rPr>
          <w:i/>
          <w:color w:val="0070C0"/>
        </w:rPr>
        <w:t>Don’t include every single detail about the main study. This consent form should focus on screening procedures only.</w:t>
      </w:r>
    </w:p>
    <w:p w14:paraId="76C0B80E" w14:textId="18B964A3" w:rsidR="00430545" w:rsidRDefault="00936D1E" w:rsidP="001C3559">
      <w:r>
        <w:t>If you agree to take part</w:t>
      </w:r>
      <w:r w:rsidR="00430545">
        <w:t xml:space="preserve"> </w:t>
      </w:r>
      <w:r w:rsidR="00430545" w:rsidRPr="004F1CA2">
        <w:t>in this screening study</w:t>
      </w:r>
      <w:r>
        <w:t xml:space="preserve">, </w:t>
      </w:r>
      <w:r w:rsidR="00554519">
        <w:t>your participation will last for XXXX and will involve XXXX study visits. W</w:t>
      </w:r>
      <w:r w:rsidR="00430545" w:rsidRPr="00430545">
        <w:t xml:space="preserve">e will </w:t>
      </w:r>
      <w:r w:rsidR="00430545" w:rsidRPr="00430545">
        <w:rPr>
          <w:i/>
          <w:iCs/>
          <w:color w:val="4F81BD" w:themeColor="accent1"/>
        </w:rPr>
        <w:t>(include all procedures that are part of screening to determine eligibility)</w:t>
      </w:r>
      <w:r w:rsidR="00430545" w:rsidRPr="00430545">
        <w:t xml:space="preserve"> ask you a few questions about your health history, collect XXX teaspoons of blood, conduct a brief physical exam, measure your vital signs, ask you to collect and send in a small sample of urine, ask you to fast before you come in for your first study visit and review your medical (and previous research) records to see if you are eligible to take part in the main study. </w:t>
      </w:r>
    </w:p>
    <w:p w14:paraId="67BB36A9" w14:textId="69E5B995" w:rsidR="001C3559" w:rsidRPr="001E335F" w:rsidRDefault="0080772C" w:rsidP="001C3559">
      <w:pPr>
        <w:rPr>
          <w:i/>
          <w:color w:val="0070C0"/>
        </w:rPr>
      </w:pPr>
      <w:r w:rsidRPr="0080772C">
        <w:t xml:space="preserve">The </w:t>
      </w:r>
      <w:r w:rsidR="00B2212B">
        <w:t>main</w:t>
      </w:r>
      <w:r w:rsidRPr="0080772C">
        <w:t xml:space="preserve"> risks of th</w:t>
      </w:r>
      <w:r w:rsidR="00430545">
        <w:t xml:space="preserve">e screening </w:t>
      </w:r>
      <w:r w:rsidRPr="0080772C">
        <w:t xml:space="preserve">are from </w:t>
      </w:r>
      <w:r w:rsidR="00430545">
        <w:t>XXX</w:t>
      </w:r>
      <w:r w:rsidRPr="0080772C">
        <w:t xml:space="preserve">. </w:t>
      </w:r>
      <w:r w:rsidR="001C3559">
        <w:t xml:space="preserve">These include: </w:t>
      </w:r>
      <w:r w:rsidR="00430545">
        <w:t>XXX.</w:t>
      </w:r>
      <w:r w:rsidR="001C3559">
        <w:t xml:space="preserve"> </w:t>
      </w:r>
      <w:r w:rsidR="00AA585D">
        <w:t xml:space="preserve"> </w:t>
      </w:r>
      <w:r w:rsidR="00AA585D" w:rsidRPr="0014079E">
        <w:rPr>
          <w:i/>
          <w:iCs/>
          <w:color w:val="0070C0"/>
        </w:rPr>
        <w:t>(</w:t>
      </w:r>
      <w:r w:rsidR="00AA585D" w:rsidRPr="00DB3C9A">
        <w:rPr>
          <w:i/>
          <w:iCs/>
          <w:color w:val="0070C0"/>
        </w:rPr>
        <w:t xml:space="preserve">include </w:t>
      </w:r>
      <w:r w:rsidR="00DB3C9A" w:rsidRPr="0014079E">
        <w:rPr>
          <w:i/>
          <w:iCs/>
          <w:color w:val="0070C0"/>
        </w:rPr>
        <w:t xml:space="preserve">major </w:t>
      </w:r>
      <w:r w:rsidR="00AA585D" w:rsidRPr="00DB3C9A">
        <w:rPr>
          <w:i/>
          <w:iCs/>
          <w:color w:val="0070C0"/>
        </w:rPr>
        <w:t>risks)</w:t>
      </w:r>
    </w:p>
    <w:p w14:paraId="5A39AB5C" w14:textId="3477DF96" w:rsidR="0080772C" w:rsidRPr="0080772C" w:rsidRDefault="0080772C" w:rsidP="001C3559">
      <w:r w:rsidRPr="0080772C">
        <w:t xml:space="preserve">You will not benefit </w:t>
      </w:r>
      <w:r w:rsidR="001C3559">
        <w:t xml:space="preserve">directly </w:t>
      </w:r>
      <w:r w:rsidRPr="0080772C">
        <w:t xml:space="preserve">from participating in this </w:t>
      </w:r>
      <w:r w:rsidR="00430545">
        <w:t xml:space="preserve">screening </w:t>
      </w:r>
      <w:r w:rsidRPr="0080772C">
        <w:t xml:space="preserve">study. </w:t>
      </w:r>
    </w:p>
    <w:p w14:paraId="5110F9D4" w14:textId="310D9B37" w:rsidR="0080772C" w:rsidRDefault="00B40225" w:rsidP="001C3559">
      <w:r w:rsidRPr="00B40225">
        <w:t xml:space="preserve">If there is anything in this form you do not understand, please ask questions. Please take your time. You do not have to take part in this </w:t>
      </w:r>
      <w:r w:rsidR="00430545">
        <w:t xml:space="preserve">screening </w:t>
      </w:r>
      <w:r w:rsidRPr="00B40225">
        <w:t xml:space="preserve">study if you do not want to. If you take part, you can leave the study at any time. </w:t>
      </w:r>
      <w:r w:rsidRPr="0080772C">
        <w:t xml:space="preserve">If you do not choose to take part in this study, you can discuss treatment options with your doctor. </w:t>
      </w:r>
      <w:r w:rsidR="00430545">
        <w:t xml:space="preserve"> </w:t>
      </w:r>
    </w:p>
    <w:p w14:paraId="3C475AB7" w14:textId="26689748" w:rsidR="00430545" w:rsidRPr="00430545" w:rsidRDefault="00430545" w:rsidP="00430545">
      <w:pPr>
        <w:rPr>
          <w:color w:val="0000FF"/>
        </w:rPr>
      </w:pPr>
      <w:r>
        <w:t>There is a second consent form describing the main study. You will have a chance to review that form before making a final decision about taking part.</w:t>
      </w:r>
    </w:p>
    <w:p w14:paraId="6E596088" w14:textId="3F9F0080" w:rsidR="00611220" w:rsidRPr="0080772C" w:rsidRDefault="004B4FD5" w:rsidP="001C3559">
      <w:r>
        <w:t xml:space="preserve">Please see below for additional details about the study. </w:t>
      </w:r>
    </w:p>
    <w:p w14:paraId="58DF460A" w14:textId="3FDAA6B1" w:rsidR="000A642F" w:rsidRDefault="000A642F" w:rsidP="00515DB6">
      <w:pPr>
        <w:pStyle w:val="Heading2"/>
      </w:pPr>
      <w:r>
        <w:t>What is involved in the study?</w:t>
      </w:r>
    </w:p>
    <w:p w14:paraId="423998DC" w14:textId="5E20B29D" w:rsidR="004B4001" w:rsidRPr="0014079E" w:rsidRDefault="004B4001" w:rsidP="001E335F">
      <w:pPr>
        <w:rPr>
          <w:i/>
          <w:color w:val="0070C0"/>
        </w:rPr>
      </w:pPr>
      <w:r w:rsidRPr="0014079E">
        <w:rPr>
          <w:i/>
          <w:color w:val="0070C0"/>
        </w:rPr>
        <w:t xml:space="preserve">If the procedures or study design are complicated (e.g. randomization, crossover design, etc.) a brief description of these procedures can be included. If the procedures are simple, </w:t>
      </w:r>
      <w:r w:rsidR="006B40AE" w:rsidRPr="0014079E">
        <w:rPr>
          <w:i/>
          <w:color w:val="0070C0"/>
        </w:rPr>
        <w:t>this</w:t>
      </w:r>
      <w:r w:rsidRPr="0014079E">
        <w:rPr>
          <w:i/>
          <w:color w:val="0070C0"/>
        </w:rPr>
        <w:t xml:space="preserve"> section can be deleted.</w:t>
      </w:r>
    </w:p>
    <w:p w14:paraId="6882E1B7" w14:textId="77777777" w:rsidR="000A642F" w:rsidRDefault="00794F83" w:rsidP="00515DB6">
      <w:pPr>
        <w:pStyle w:val="Heading2"/>
      </w:pPr>
      <w:r>
        <w:t xml:space="preserve">What are the study procedures? </w:t>
      </w:r>
    </w:p>
    <w:p w14:paraId="35A9DEFB" w14:textId="6E43BC86" w:rsidR="00554519" w:rsidRDefault="00554519" w:rsidP="00554519">
      <w:pPr>
        <w:rPr>
          <w:color w:val="FF0000"/>
        </w:rPr>
      </w:pPr>
      <w:r>
        <w:t xml:space="preserve">The screening study involves the following tests and procedures. </w:t>
      </w:r>
    </w:p>
    <w:p w14:paraId="5CD7E68D" w14:textId="77777777" w:rsidR="00554519" w:rsidRPr="0014079E" w:rsidRDefault="00554519" w:rsidP="00554519">
      <w:pPr>
        <w:ind w:left="1440" w:hanging="720"/>
        <w:rPr>
          <w:color w:val="FF0000"/>
          <w:u w:val="single"/>
        </w:rPr>
      </w:pPr>
      <w:r w:rsidRPr="00197581">
        <w:rPr>
          <w:u w:val="single"/>
        </w:rPr>
        <w:t>Blood tests</w:t>
      </w:r>
      <w:r w:rsidRPr="00E0069E">
        <w:t xml:space="preserve">: </w:t>
      </w:r>
      <w:r w:rsidRPr="00462A20">
        <w:t xml:space="preserve">We need to collect blood to measure </w:t>
      </w:r>
      <w:r>
        <w:t xml:space="preserve">XXXX </w:t>
      </w:r>
      <w:r w:rsidRPr="0014079E">
        <w:rPr>
          <w:i/>
          <w:iCs/>
          <w:color w:val="0070C0"/>
        </w:rPr>
        <w:t>(blood chemistries, blood counts, DNA, etc.). (If repeated, explain the frequency and the amount</w:t>
      </w:r>
      <w:r>
        <w:rPr>
          <w:i/>
          <w:iCs/>
          <w:color w:val="0070C0"/>
        </w:rPr>
        <w:t xml:space="preserve"> in teaspoons or tablespoons</w:t>
      </w:r>
      <w:r w:rsidRPr="0014079E">
        <w:rPr>
          <w:i/>
          <w:iCs/>
          <w:color w:val="0070C0"/>
        </w:rPr>
        <w:t xml:space="preserve"> e.g., Depending on the study visit we will collect between X and Y teaspoons of blood.)</w:t>
      </w:r>
      <w:r w:rsidRPr="00462A20">
        <w:t xml:space="preserve"> We will do our best to collect the samples at the same time as a clinic blood test. We will try not to stick you more than once.  </w:t>
      </w:r>
    </w:p>
    <w:p w14:paraId="7C26E381" w14:textId="77777777" w:rsidR="00554519" w:rsidRPr="00A07B46" w:rsidRDefault="00554519" w:rsidP="00554519">
      <w:pPr>
        <w:widowControl w:val="0"/>
        <w:autoSpaceDE w:val="0"/>
        <w:autoSpaceDN w:val="0"/>
        <w:adjustRightInd w:val="0"/>
        <w:rPr>
          <w:rFonts w:eastAsiaTheme="minorEastAsia"/>
          <w:color w:val="3366FF"/>
        </w:rPr>
      </w:pPr>
      <w:r>
        <w:rPr>
          <w:u w:val="single"/>
        </w:rPr>
        <w:t>Genetic Testing</w:t>
      </w:r>
      <w:r w:rsidRPr="0014079E">
        <w:t xml:space="preserve"> </w:t>
      </w:r>
      <w:r w:rsidRPr="0014079E">
        <w:rPr>
          <w:i/>
          <w:iCs/>
          <w:color w:val="0070C0"/>
        </w:rPr>
        <w:t>(only include for research involving biospecimens</w:t>
      </w:r>
      <w:r w:rsidRPr="0014079E">
        <w:rPr>
          <w:i/>
          <w:iCs/>
          <w:color w:val="0070C0"/>
          <w:u w:val="single"/>
        </w:rPr>
        <w:t>)</w:t>
      </w:r>
      <w:r w:rsidRPr="008B153C">
        <w:t>:</w:t>
      </w:r>
      <w:r>
        <w:t xml:space="preserve"> </w:t>
      </w:r>
    </w:p>
    <w:p w14:paraId="7AF2C0C0" w14:textId="77777777" w:rsidR="00554519" w:rsidRDefault="00554519" w:rsidP="00554519">
      <w:pPr>
        <w:ind w:left="1440"/>
      </w:pPr>
      <w:r>
        <w:t>The study involves g</w:t>
      </w:r>
      <w:r w:rsidRPr="00FD393B">
        <w:t xml:space="preserve">enome-wide sequencing: </w:t>
      </w:r>
      <w:r>
        <w:t>G</w:t>
      </w:r>
      <w:r w:rsidRPr="00FB0238">
        <w:t>enome</w:t>
      </w:r>
      <w:r>
        <w:t>-wide</w:t>
      </w:r>
      <w:r w:rsidRPr="00FB0238">
        <w:t xml:space="preserve"> sequencing</w:t>
      </w:r>
      <w:r>
        <w:t xml:space="preserve"> is the a</w:t>
      </w:r>
      <w:r w:rsidRPr="00FB0238">
        <w:t xml:space="preserve">nalysis of the complete set of genetic instructions </w:t>
      </w:r>
      <w:r>
        <w:t xml:space="preserve">(DNA) </w:t>
      </w:r>
      <w:r w:rsidRPr="00FB0238">
        <w:t>in a cell. This analysis looks for small changes (sequence variants) in the genetic instructions</w:t>
      </w:r>
      <w:r>
        <w:t>. or</w:t>
      </w:r>
    </w:p>
    <w:p w14:paraId="4DD96D60" w14:textId="77777777" w:rsidR="00554519" w:rsidRDefault="00554519" w:rsidP="00554519">
      <w:pPr>
        <w:ind w:left="1440"/>
        <w:rPr>
          <w:i/>
          <w:color w:val="008000"/>
        </w:rPr>
      </w:pPr>
      <w:r>
        <w:t xml:space="preserve">The study involves some genetic testing. We will look at some genes to </w:t>
      </w:r>
      <w:r w:rsidRPr="0014079E">
        <w:rPr>
          <w:iCs/>
          <w:color w:val="000000" w:themeColor="text1"/>
        </w:rPr>
        <w:t>XXX</w:t>
      </w:r>
      <w:r w:rsidRPr="0014079E">
        <w:rPr>
          <w:i/>
          <w:color w:val="0070C0"/>
        </w:rPr>
        <w:t xml:space="preserve"> (e.g. confirm your clinical diagnosis, etc.)</w:t>
      </w:r>
      <w:r w:rsidRPr="0014079E">
        <w:rPr>
          <w:color w:val="0070C0"/>
        </w:rPr>
        <w:t xml:space="preserve"> </w:t>
      </w:r>
      <w:r>
        <w:t>but will not perform genome-wide sequencing.</w:t>
      </w:r>
    </w:p>
    <w:p w14:paraId="622CAB8D" w14:textId="77777777" w:rsidR="00554519" w:rsidRPr="00C24C83" w:rsidRDefault="00554519" w:rsidP="00554519">
      <w:pPr>
        <w:autoSpaceDE w:val="0"/>
        <w:autoSpaceDN w:val="0"/>
      </w:pPr>
      <w:r>
        <w:t>Use standard procedure language when possible from the IRB website: https://irb.research.chop.edu/standard-language</w:t>
      </w:r>
    </w:p>
    <w:p w14:paraId="14C50FC0" w14:textId="208D8995" w:rsidR="00281686" w:rsidRPr="0014079E" w:rsidRDefault="00281686" w:rsidP="0045598F">
      <w:pPr>
        <w:rPr>
          <w:i/>
          <w:iCs/>
          <w:color w:val="0070C0"/>
        </w:rPr>
      </w:pPr>
      <w:r w:rsidRPr="0014079E">
        <w:rPr>
          <w:rFonts w:eastAsiaTheme="majorEastAsia" w:cstheme="majorBidi"/>
          <w:b/>
          <w:i/>
          <w:iCs/>
          <w:color w:val="0070C0"/>
        </w:rPr>
        <w:t>If any samples are collected for research purposes, add the following:</w:t>
      </w:r>
    </w:p>
    <w:p w14:paraId="335AB31A" w14:textId="77777777" w:rsidR="005F6815" w:rsidRDefault="005F6815" w:rsidP="0014079E">
      <w:pPr>
        <w:pStyle w:val="Heading3"/>
      </w:pPr>
      <w:r>
        <w:t>Samples used for research purposes</w:t>
      </w:r>
    </w:p>
    <w:p w14:paraId="08AD09EF" w14:textId="45D9107F" w:rsidR="0045598F" w:rsidRPr="00753C01" w:rsidRDefault="0045598F" w:rsidP="0045598F">
      <w:r>
        <w:t xml:space="preserve">During the study, we will collect blood </w:t>
      </w:r>
      <w:r w:rsidRPr="0014079E">
        <w:rPr>
          <w:i/>
          <w:iCs/>
          <w:color w:val="0070C0"/>
        </w:rPr>
        <w:t>[urine, tissue etc., include as applicable]</w:t>
      </w:r>
      <w:r w:rsidRPr="0014079E">
        <w:rPr>
          <w:color w:val="0070C0"/>
        </w:rPr>
        <w:t xml:space="preserve"> </w:t>
      </w:r>
      <w:r>
        <w:t xml:space="preserve">samples from you. By agreeing to participate in the study, you </w:t>
      </w:r>
    </w:p>
    <w:p w14:paraId="7162C8EC" w14:textId="77777777" w:rsidR="0045598F" w:rsidRPr="0014079E" w:rsidRDefault="0045598F" w:rsidP="0045598F">
      <w:pPr>
        <w:rPr>
          <w:i/>
          <w:color w:val="0070C0"/>
        </w:rPr>
      </w:pPr>
      <w:r w:rsidRPr="0014079E">
        <w:rPr>
          <w:i/>
          <w:iCs/>
          <w:color w:val="0070C0"/>
        </w:rPr>
        <w:t>[if stored at CHOP]</w:t>
      </w:r>
      <w:r w:rsidRPr="0014079E">
        <w:rPr>
          <w:color w:val="0070C0"/>
        </w:rPr>
        <w:t xml:space="preserve"> </w:t>
      </w:r>
      <w:r w:rsidRPr="00753C01">
        <w:t>agree to give these samples to CHOP for research purposes</w:t>
      </w:r>
      <w:r>
        <w:t xml:space="preserve">. </w:t>
      </w:r>
      <w:r w:rsidRPr="0014079E">
        <w:rPr>
          <w:b/>
          <w:i/>
          <w:color w:val="0070C0"/>
        </w:rPr>
        <w:t>AND/OR</w:t>
      </w:r>
      <w:r w:rsidRPr="0014079E">
        <w:rPr>
          <w:i/>
          <w:color w:val="0070C0"/>
        </w:rPr>
        <w:t xml:space="preserve"> </w:t>
      </w:r>
    </w:p>
    <w:p w14:paraId="75C3014A" w14:textId="77777777" w:rsidR="0045598F" w:rsidRPr="00510EB9" w:rsidRDefault="0045598F" w:rsidP="0045598F">
      <w:pPr>
        <w:rPr>
          <w:rFonts w:eastAsiaTheme="minorEastAsia"/>
          <w:i/>
          <w:color w:val="0000FF"/>
        </w:rPr>
      </w:pPr>
      <w:r w:rsidRPr="0014079E">
        <w:rPr>
          <w:rFonts w:eastAsiaTheme="minorEastAsia"/>
          <w:i/>
          <w:color w:val="0070C0"/>
        </w:rPr>
        <w:t>[if collected for a sponsor, include the language relevant to the sponsor’s storage and use]</w:t>
      </w:r>
    </w:p>
    <w:p w14:paraId="23202FED" w14:textId="77777777" w:rsidR="00281686" w:rsidRDefault="008B153C" w:rsidP="00580AC2">
      <w:pPr>
        <w:pStyle w:val="Heading3"/>
      </w:pPr>
      <w:r>
        <w:t>Will I receive any results from the tests done as part of this study?</w:t>
      </w:r>
      <w:r w:rsidR="00281686">
        <w:t xml:space="preserve"> </w:t>
      </w:r>
    </w:p>
    <w:p w14:paraId="380D4F4B" w14:textId="56415329" w:rsidR="008B153C" w:rsidRPr="0014079E" w:rsidRDefault="00281686" w:rsidP="0014079E">
      <w:pPr>
        <w:rPr>
          <w:i/>
          <w:iCs/>
          <w:color w:val="0070C0"/>
        </w:rPr>
      </w:pPr>
      <w:r w:rsidRPr="0014079E">
        <w:rPr>
          <w:i/>
          <w:iCs/>
          <w:color w:val="0070C0"/>
        </w:rPr>
        <w:t>(edit as appropriate)</w:t>
      </w:r>
    </w:p>
    <w:p w14:paraId="5B5C5B8C" w14:textId="43B6233D" w:rsidR="00B655AE" w:rsidRPr="004A5058" w:rsidRDefault="00EE4FC7" w:rsidP="008B153C">
      <w:pPr>
        <w:widowControl w:val="0"/>
        <w:autoSpaceDE w:val="0"/>
        <w:autoSpaceDN w:val="0"/>
        <w:adjustRightInd w:val="0"/>
        <w:rPr>
          <w:rFonts w:eastAsiaTheme="minorEastAsia"/>
          <w:color w:val="000000" w:themeColor="text1"/>
        </w:rPr>
      </w:pPr>
      <w:r w:rsidRPr="004A5058">
        <w:rPr>
          <w:rFonts w:eastAsiaTheme="minorEastAsia"/>
          <w:color w:val="000000" w:themeColor="text1"/>
        </w:rPr>
        <w:t>R</w:t>
      </w:r>
      <w:r w:rsidR="00726838" w:rsidRPr="004A5058">
        <w:rPr>
          <w:rFonts w:eastAsiaTheme="minorEastAsia"/>
          <w:color w:val="000000" w:themeColor="text1"/>
        </w:rPr>
        <w:t>esults that could be important for your clinical care</w:t>
      </w:r>
      <w:r w:rsidR="00033FA8" w:rsidRPr="004A5058">
        <w:rPr>
          <w:rFonts w:eastAsiaTheme="minorEastAsia"/>
          <w:color w:val="000000" w:themeColor="text1"/>
        </w:rPr>
        <w:t xml:space="preserve"> </w:t>
      </w:r>
      <w:r w:rsidR="00726838" w:rsidRPr="004A5058">
        <w:rPr>
          <w:rFonts w:eastAsiaTheme="minorEastAsia"/>
          <w:color w:val="000000" w:themeColor="text1"/>
        </w:rPr>
        <w:t>will be shared with you. We will not share other results</w:t>
      </w:r>
      <w:r w:rsidR="00463342" w:rsidRPr="004A5058">
        <w:rPr>
          <w:rFonts w:eastAsiaTheme="minorEastAsia"/>
          <w:color w:val="000000" w:themeColor="text1"/>
        </w:rPr>
        <w:t xml:space="preserve"> with you</w:t>
      </w:r>
      <w:r w:rsidR="00726838" w:rsidRPr="004A5058">
        <w:rPr>
          <w:rFonts w:eastAsiaTheme="minorEastAsia"/>
          <w:color w:val="000000" w:themeColor="text1"/>
        </w:rPr>
        <w:t>.</w:t>
      </w:r>
    </w:p>
    <w:p w14:paraId="4F17ECB8" w14:textId="098E442E" w:rsidR="00300777" w:rsidRDefault="000A642F" w:rsidP="00515DB6">
      <w:pPr>
        <w:pStyle w:val="Heading2"/>
      </w:pPr>
      <w:r>
        <w:t>What are the risks of this study?</w:t>
      </w:r>
    </w:p>
    <w:p w14:paraId="2311F59C" w14:textId="5C84F2D5" w:rsidR="005E6D01" w:rsidRPr="005E6D01" w:rsidRDefault="005E6D01" w:rsidP="0014079E">
      <w:r>
        <w:rPr>
          <w:i/>
          <w:iCs/>
          <w:color w:val="0070C0"/>
        </w:rPr>
        <w:t xml:space="preserve">Include a risk entry for every study procedure described above and combine entries as appropriate (e.g. the minimal risks for questionnaires and interviews can be combined). I </w:t>
      </w:r>
    </w:p>
    <w:p w14:paraId="0D3A852F" w14:textId="1F7B5327" w:rsidR="00CE7903" w:rsidRDefault="000A642F" w:rsidP="000A642F">
      <w:r>
        <w:t xml:space="preserve">Taking part in a research study involves inconveniences and risks. </w:t>
      </w:r>
      <w:r w:rsidR="00CE7903">
        <w:t xml:space="preserve">The main risks of taking part in this study are discussed below. </w:t>
      </w:r>
    </w:p>
    <w:p w14:paraId="76E2D7EA" w14:textId="77777777" w:rsidR="000C4F57" w:rsidRDefault="000C4F57" w:rsidP="000C4F57">
      <w:pPr>
        <w:ind w:firstLine="18"/>
        <w:rPr>
          <w:b/>
        </w:rPr>
      </w:pPr>
      <w:r w:rsidRPr="00AA2380">
        <w:rPr>
          <w:rStyle w:val="Heading3Char"/>
        </w:rPr>
        <w:t xml:space="preserve">Risks </w:t>
      </w:r>
      <w:r>
        <w:rPr>
          <w:rStyle w:val="Heading3Char"/>
        </w:rPr>
        <w:t>of blood tests</w:t>
      </w:r>
      <w:r w:rsidRPr="00AA2380">
        <w:rPr>
          <w:rStyle w:val="Heading3Char"/>
        </w:rPr>
        <w:t>:</w:t>
      </w:r>
      <w:r>
        <w:rPr>
          <w:b/>
        </w:rPr>
        <w:t xml:space="preserve"> </w:t>
      </w:r>
    </w:p>
    <w:p w14:paraId="7782223E" w14:textId="77777777" w:rsidR="000C4F57" w:rsidRDefault="000C4F57" w:rsidP="000C4F57">
      <w:r w:rsidRPr="00D8162C">
        <w:t>Taking blood may cause some pain, bleeding or bruising at the spot where the needle enters your body. Rarely, taking blood may cause fainting or infection.</w:t>
      </w:r>
    </w:p>
    <w:p w14:paraId="08B64C21" w14:textId="786CE0B8" w:rsidR="00A942A2" w:rsidRDefault="00A942A2" w:rsidP="00580AC2">
      <w:pPr>
        <w:pStyle w:val="Heading3"/>
      </w:pPr>
      <w:r>
        <w:t xml:space="preserve">Risks of Genetic </w:t>
      </w:r>
      <w:r w:rsidR="001E12B4">
        <w:t>Testing</w:t>
      </w:r>
      <w:r w:rsidR="00E54177">
        <w:t>:</w:t>
      </w:r>
    </w:p>
    <w:p w14:paraId="470F7B5D" w14:textId="073D48F6" w:rsidR="00A942A2" w:rsidRDefault="00A942A2" w:rsidP="00A942A2">
      <w:r>
        <w:t>The risks related to genetic analyses can be to individuals or to groups. These harms include stigmatization and insurability. To reduce this risk, only coded samples will be stored and used for future research. Information about this study will not be recorded in your medical record.</w:t>
      </w:r>
    </w:p>
    <w:p w14:paraId="65813529" w14:textId="77777777" w:rsidR="00A942A2" w:rsidRDefault="00A942A2" w:rsidP="00A942A2">
      <w:r>
        <w:t>The Genetic Information Nondiscrimination Act is a Federal law that makes it illegal for some groups to discriminate against you based on genetic information. This law applies to all health insurance companies, group health plans, and employers with 15 or more employees. This law does not apply to companies that sell life insurance, disability insurance, or long-term care insurance.</w:t>
      </w:r>
    </w:p>
    <w:p w14:paraId="284615F4" w14:textId="77777777" w:rsidR="001E12B4" w:rsidRPr="001E12B4" w:rsidRDefault="001E12B4" w:rsidP="001E12B4">
      <w:pPr>
        <w:rPr>
          <w:b/>
          <w:color w:val="000000" w:themeColor="text1"/>
        </w:rPr>
      </w:pPr>
      <w:r w:rsidRPr="001E12B4">
        <w:rPr>
          <w:b/>
          <w:color w:val="000000" w:themeColor="text1"/>
        </w:rPr>
        <w:t xml:space="preserve">Risks associated with </w:t>
      </w:r>
      <w:r w:rsidRPr="001E12B4">
        <w:rPr>
          <w:bCs/>
          <w:i/>
          <w:iCs/>
          <w:color w:val="4F81BD" w:themeColor="accent1"/>
        </w:rPr>
        <w:t>(include all that apply)</w:t>
      </w:r>
      <w:r w:rsidRPr="001E12B4">
        <w:rPr>
          <w:color w:val="4F81BD" w:themeColor="accent1"/>
        </w:rPr>
        <w:t xml:space="preserve"> </w:t>
      </w:r>
      <w:r w:rsidRPr="001E12B4">
        <w:rPr>
          <w:b/>
          <w:color w:val="000000" w:themeColor="text1"/>
        </w:rPr>
        <w:t xml:space="preserve">urine collection, physical exams, and questionnaires/interviews: </w:t>
      </w:r>
    </w:p>
    <w:p w14:paraId="23C505F0" w14:textId="7CE4D57B" w:rsidR="001E12B4" w:rsidRPr="001E12B4" w:rsidRDefault="001E12B4" w:rsidP="001E12B4">
      <w:pPr>
        <w:rPr>
          <w:color w:val="000000" w:themeColor="text1"/>
        </w:rPr>
      </w:pPr>
      <w:r w:rsidRPr="001E12B4">
        <w:rPr>
          <w:color w:val="000000" w:themeColor="text1"/>
        </w:rPr>
        <w:t xml:space="preserve">There are no physical risks but you might experience momentary embarrassment or discomfort. For questionnaires/interviews, you do not have to answer any questions that make you too uncomfortable. </w:t>
      </w:r>
    </w:p>
    <w:p w14:paraId="40E54AFA" w14:textId="3B90BA0C" w:rsidR="003945F4" w:rsidRPr="008F2B64" w:rsidRDefault="003945F4" w:rsidP="003945F4">
      <w:pPr>
        <w:rPr>
          <w:i/>
          <w:color w:val="000000" w:themeColor="text1"/>
        </w:rPr>
      </w:pPr>
      <w:r w:rsidRPr="008F2B64">
        <w:rPr>
          <w:i/>
          <w:color w:val="0070C0"/>
        </w:rPr>
        <w:t>Use standard risk language when possible from the IRB website: https://irb.research.chop.edu/standard-language</w:t>
      </w:r>
    </w:p>
    <w:p w14:paraId="0EA3E092" w14:textId="77777777" w:rsidR="003945F4" w:rsidRDefault="003945F4" w:rsidP="00580AC2">
      <w:pPr>
        <w:pStyle w:val="Heading3"/>
      </w:pPr>
      <w:r w:rsidRPr="002A0F99">
        <w:t>Risks associated with breach of confidentiality:</w:t>
      </w:r>
      <w:r>
        <w:t xml:space="preserve"> </w:t>
      </w:r>
    </w:p>
    <w:p w14:paraId="3FEB072C" w14:textId="77777777" w:rsidR="003945F4" w:rsidRPr="00132F70" w:rsidRDefault="003945F4" w:rsidP="003945F4">
      <w:r w:rsidRPr="00132F70">
        <w:t>As with any study involving collection of data, there is the possibility of breach of confidentiality of data. Every precaution will be taken to secure participants' personal information to ensure confidentiality.</w:t>
      </w:r>
    </w:p>
    <w:p w14:paraId="2DBE598A" w14:textId="77777777" w:rsidR="000A642F" w:rsidRDefault="000A642F" w:rsidP="00515DB6">
      <w:pPr>
        <w:pStyle w:val="Heading2"/>
      </w:pPr>
      <w:r>
        <w:t>Are there any benefits to taking part in this study?</w:t>
      </w:r>
    </w:p>
    <w:p w14:paraId="4B1E2988" w14:textId="34F13539" w:rsidR="000A642F" w:rsidRDefault="000A642F" w:rsidP="000A642F">
      <w:r>
        <w:t xml:space="preserve">There will be no direct benefit to you from taking part in this </w:t>
      </w:r>
      <w:r w:rsidR="001E12B4">
        <w:t xml:space="preserve">screening </w:t>
      </w:r>
      <w:r>
        <w:t xml:space="preserve">study. </w:t>
      </w:r>
      <w:r w:rsidR="001E12B4">
        <w:t xml:space="preserve"> </w:t>
      </w:r>
    </w:p>
    <w:p w14:paraId="5F2C2CC2" w14:textId="77777777" w:rsidR="000A642F" w:rsidRDefault="000A642F" w:rsidP="00515DB6">
      <w:pPr>
        <w:pStyle w:val="Heading2"/>
      </w:pPr>
      <w:bookmarkStart w:id="1" w:name="_Toc31775834"/>
      <w:r>
        <w:t>Do you need to give your consent in order to participate?</w:t>
      </w:r>
      <w:bookmarkEnd w:id="1"/>
      <w:r>
        <w:t xml:space="preserve"> </w:t>
      </w:r>
    </w:p>
    <w:p w14:paraId="08CCF27B" w14:textId="0821540C" w:rsidR="001E12B4" w:rsidRDefault="000A642F" w:rsidP="001E12B4">
      <w:pPr>
        <w:keepNext/>
      </w:pPr>
      <w:r w:rsidRPr="00291741">
        <w:t xml:space="preserve">If you </w:t>
      </w:r>
      <w:r w:rsidR="00BB2133">
        <w:t>decide</w:t>
      </w:r>
      <w:r w:rsidRPr="00291741">
        <w:t xml:space="preserve"> to participate in this</w:t>
      </w:r>
      <w:r w:rsidR="001E12B4">
        <w:t xml:space="preserve"> screening</w:t>
      </w:r>
      <w:r w:rsidRPr="00291741">
        <w:t xml:space="preserve"> study, you must </w:t>
      </w:r>
      <w:r w:rsidR="001E12B4">
        <w:t>tell us you agree</w:t>
      </w:r>
      <w:r>
        <w:t xml:space="preserve">. </w:t>
      </w:r>
      <w:r w:rsidR="001E12B4">
        <w:t>You do not have to participate in the main study even if you agree to participate in this screening study.</w:t>
      </w:r>
      <w:r w:rsidR="001E12B4" w:rsidRPr="00291741">
        <w:t xml:space="preserve"> </w:t>
      </w:r>
    </w:p>
    <w:p w14:paraId="2D920D57" w14:textId="6EA6F0EF" w:rsidR="002A1572" w:rsidRDefault="002A1572" w:rsidP="00580AC2">
      <w:pPr>
        <w:pStyle w:val="Heading3"/>
      </w:pPr>
      <w:r>
        <w:t>What are your responsibilities?</w:t>
      </w:r>
    </w:p>
    <w:p w14:paraId="4D79B650" w14:textId="09808806" w:rsidR="00591B07" w:rsidRPr="0014079E" w:rsidRDefault="004062E2" w:rsidP="00591B07">
      <w:pPr>
        <w:rPr>
          <w:i/>
          <w:color w:val="4F81BD" w:themeColor="accent1"/>
        </w:rPr>
      </w:pPr>
      <w:r>
        <w:t xml:space="preserve">Please consider the study time commitments and responsibilities as a research subject when making your decision about participating in this </w:t>
      </w:r>
      <w:r w:rsidR="001E12B4">
        <w:t xml:space="preserve">screening </w:t>
      </w:r>
      <w:r>
        <w:t>study</w:t>
      </w:r>
      <w:r w:rsidR="00591B07">
        <w:t>.</w:t>
      </w:r>
    </w:p>
    <w:p w14:paraId="5D387514" w14:textId="7BC74190" w:rsidR="000A642F" w:rsidRDefault="000A642F" w:rsidP="00580AC2">
      <w:pPr>
        <w:pStyle w:val="Heading3"/>
      </w:pPr>
      <w:r>
        <w:t xml:space="preserve">What happens if you decide not to take part in this study? </w:t>
      </w:r>
    </w:p>
    <w:p w14:paraId="59F066B1" w14:textId="164099E1" w:rsidR="00BB2133" w:rsidRDefault="000A642F" w:rsidP="000A642F">
      <w:r>
        <w:t>Participation in this study is voluntary</w:t>
      </w:r>
      <w:r w:rsidR="00BB2133">
        <w:t>.</w:t>
      </w:r>
      <w:r w:rsidR="00922C79">
        <w:t xml:space="preserve"> </w:t>
      </w:r>
      <w:r w:rsidR="00922C79" w:rsidRPr="00922C79">
        <w:t xml:space="preserve">Your </w:t>
      </w:r>
      <w:r w:rsidR="00DE4BB7">
        <w:t>health care provider</w:t>
      </w:r>
      <w:r w:rsidR="00922C79" w:rsidRPr="00922C79">
        <w:t xml:space="preserve"> at </w:t>
      </w:r>
      <w:r w:rsidR="00922C79">
        <w:t>CHOP</w:t>
      </w:r>
      <w:r w:rsidR="00922C79" w:rsidRPr="00922C79">
        <w:t xml:space="preserve"> will continue to provide you with health care services even if you refuse to sign this form.  </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580AC2">
      <w:pPr>
        <w:pStyle w:val="Heading3"/>
      </w:pPr>
      <w:r>
        <w:t xml:space="preserve">Can </w:t>
      </w:r>
      <w:r w:rsidR="000F304B">
        <w:t xml:space="preserve">you </w:t>
      </w:r>
      <w:r w:rsidR="003D1891">
        <w:t xml:space="preserve">stop </w:t>
      </w:r>
      <w:r w:rsidR="000F304B">
        <w:t xml:space="preserve">your </w:t>
      </w:r>
      <w:r>
        <w:t>participation in the study early?</w:t>
      </w:r>
    </w:p>
    <w:p w14:paraId="1099B845" w14:textId="08C8D760" w:rsidR="00BB2133" w:rsidRPr="004303C1" w:rsidRDefault="00BB2133" w:rsidP="003D1891">
      <w:r>
        <w:t>You can stop being in</w:t>
      </w:r>
      <w:r w:rsidR="001B12E5" w:rsidRPr="001B12E5">
        <w:t xml:space="preserve"> </w:t>
      </w:r>
      <w:r w:rsidR="001B12E5">
        <w:t>the screening portion of the study at any time</w:t>
      </w:r>
      <w:r>
        <w:t>. You do not have to give a reason.</w:t>
      </w:r>
    </w:p>
    <w:p w14:paraId="743EF19A" w14:textId="77777777" w:rsidR="003D1891" w:rsidRPr="0014079E" w:rsidRDefault="003D1891" w:rsidP="00BB2133">
      <w:pPr>
        <w:rPr>
          <w:i/>
          <w:color w:val="4F81BD" w:themeColor="accent1"/>
        </w:rPr>
      </w:pPr>
      <w:r w:rsidRPr="0014079E">
        <w:rPr>
          <w:i/>
          <w:color w:val="4F81BD" w:themeColor="accent1"/>
        </w:rPr>
        <w:t>If there are consequences of earl</w:t>
      </w:r>
      <w:r w:rsidR="00C15586" w:rsidRPr="0014079E">
        <w:rPr>
          <w:i/>
          <w:color w:val="4F81BD" w:themeColor="accent1"/>
        </w:rPr>
        <w:t>y withdrawal describe them here</w:t>
      </w:r>
      <w:r w:rsidRPr="0014079E">
        <w:rPr>
          <w:i/>
          <w:color w:val="4F81BD" w:themeColor="accent1"/>
        </w:rPr>
        <w:t xml:space="preserve">. </w:t>
      </w:r>
    </w:p>
    <w:p w14:paraId="7888B2A7" w14:textId="77777777" w:rsidR="00F7685B" w:rsidRDefault="00F7685B" w:rsidP="00580AC2">
      <w:pPr>
        <w:pStyle w:val="Heading3"/>
      </w:pPr>
      <w:r>
        <w:t>What choices do you have other than this study?</w:t>
      </w:r>
    </w:p>
    <w:p w14:paraId="56E35599" w14:textId="77777777" w:rsidR="001B12E5" w:rsidRPr="00197581" w:rsidRDefault="001B12E5" w:rsidP="001B12E5">
      <w:r>
        <w:t xml:space="preserve">There are options for you other than this study including not participating in this study. </w:t>
      </w:r>
    </w:p>
    <w:p w14:paraId="5423FD58" w14:textId="77777777" w:rsidR="001B12E5" w:rsidRPr="001B12E5" w:rsidRDefault="001B12E5" w:rsidP="001B12E5">
      <w:pPr>
        <w:ind w:left="0"/>
        <w:rPr>
          <w:b/>
          <w:i/>
          <w:iCs/>
          <w:color w:val="4F81BD" w:themeColor="accent1"/>
        </w:rPr>
      </w:pPr>
      <w:r w:rsidRPr="001B12E5">
        <w:rPr>
          <w:b/>
          <w:i/>
          <w:iCs/>
          <w:color w:val="4F81BD" w:themeColor="accent1"/>
        </w:rPr>
        <w:t xml:space="preserve">Use one of the following sections for Privacy and Confidentiality: </w:t>
      </w:r>
    </w:p>
    <w:p w14:paraId="03BAF5E2" w14:textId="77777777" w:rsidR="001B12E5" w:rsidRPr="001B12E5" w:rsidRDefault="001B12E5" w:rsidP="001B12E5">
      <w:pPr>
        <w:rPr>
          <w:i/>
          <w:iCs/>
          <w:color w:val="4F81BD" w:themeColor="accent1"/>
        </w:rPr>
      </w:pPr>
      <w:r w:rsidRPr="001B12E5">
        <w:rPr>
          <w:i/>
          <w:iCs/>
          <w:color w:val="4F81BD" w:themeColor="accent1"/>
        </w:rPr>
        <w:t xml:space="preserve">The first section should be used if screening uses, accesses, or records PHI (in which case HIPAA applies). </w:t>
      </w:r>
    </w:p>
    <w:p w14:paraId="36779B92" w14:textId="77777777" w:rsidR="001B12E5" w:rsidRPr="001B12E5" w:rsidRDefault="001B12E5" w:rsidP="001B12E5">
      <w:pPr>
        <w:rPr>
          <w:i/>
          <w:iCs/>
          <w:color w:val="4F81BD" w:themeColor="accent1"/>
        </w:rPr>
      </w:pPr>
      <w:r w:rsidRPr="001B12E5">
        <w:rPr>
          <w:i/>
          <w:iCs/>
          <w:color w:val="4F81BD" w:themeColor="accent1"/>
        </w:rPr>
        <w:t xml:space="preserve">The second section should be used if HIPAA does not apply (e.g. the study is about teen driving without using, accessing, or recording any private identifiable information about the subjects past, present, or future health, medical care, or health insurance). </w:t>
      </w:r>
    </w:p>
    <w:p w14:paraId="2597F9EC" w14:textId="77777777" w:rsidR="001B12E5" w:rsidRPr="001B12E5" w:rsidRDefault="001B12E5" w:rsidP="001B12E5">
      <w:pPr>
        <w:ind w:left="0"/>
        <w:rPr>
          <w:b/>
          <w:i/>
          <w:iCs/>
          <w:color w:val="4F81BD" w:themeColor="accent1"/>
        </w:rPr>
      </w:pPr>
      <w:r w:rsidRPr="001B12E5">
        <w:rPr>
          <w:b/>
          <w:i/>
          <w:iCs/>
          <w:color w:val="4F81BD" w:themeColor="accent1"/>
        </w:rPr>
        <w:t>If HIPAA applies to the screening, use the following section:</w:t>
      </w:r>
    </w:p>
    <w:p w14:paraId="022CF529" w14:textId="4FA3173E" w:rsidR="000A642F" w:rsidRDefault="000A642F" w:rsidP="00515DB6">
      <w:pPr>
        <w:pStyle w:val="Heading2"/>
      </w:pPr>
      <w:r w:rsidRPr="00611F5C">
        <w:t>What about privacy</w:t>
      </w:r>
      <w:r w:rsidR="00611F5C" w:rsidRPr="001E335F">
        <w:t>, authorization for use of Personal Health Information (PHI)</w:t>
      </w:r>
      <w:r w:rsidR="00E81C07" w:rsidRPr="00611F5C">
        <w:t xml:space="preserve"> </w:t>
      </w:r>
      <w:r w:rsidRPr="00F47866">
        <w:t>and confidentiality?</w:t>
      </w:r>
      <w:r>
        <w:t xml:space="preserve"> </w:t>
      </w:r>
    </w:p>
    <w:p w14:paraId="3FAE2EDA" w14:textId="2613EC93" w:rsidR="004B4001" w:rsidRPr="00291741" w:rsidRDefault="004B4001" w:rsidP="002E6270">
      <w:pPr>
        <w:keepNext/>
      </w:pPr>
      <w:r>
        <w:t>As part of this research, health</w:t>
      </w:r>
      <w:r w:rsidRPr="00291741">
        <w:t xml:space="preserve"> information about you </w:t>
      </w:r>
      <w:r>
        <w:t xml:space="preserve">will be </w:t>
      </w:r>
      <w:r w:rsidRPr="00291741">
        <w:t>collect</w:t>
      </w:r>
      <w:r>
        <w:t>ed</w:t>
      </w:r>
      <w:r w:rsidRPr="00291741">
        <w:t xml:space="preserve">. This </w:t>
      </w:r>
      <w:r>
        <w:t>will include</w:t>
      </w:r>
      <w:r w:rsidRPr="00291741">
        <w:t xml:space="preserve"> information </w:t>
      </w:r>
      <w:r>
        <w:t xml:space="preserve">from </w:t>
      </w:r>
      <w:r w:rsidRPr="0014079E">
        <w:rPr>
          <w:i/>
          <w:iCs/>
          <w:color w:val="4F81BD" w:themeColor="accent1"/>
        </w:rPr>
        <w:t>(include all that apply)</w:t>
      </w:r>
      <w:r>
        <w:rPr>
          <w:color w:val="0000FF"/>
        </w:rPr>
        <w:t xml:space="preserve"> </w:t>
      </w:r>
      <w:r w:rsidRPr="0014079E">
        <w:rPr>
          <w:color w:val="4F81BD" w:themeColor="accent1"/>
        </w:rPr>
        <w:t>medical records, procedures, interviews and tests</w:t>
      </w:r>
      <w:r w:rsidRPr="0014079E">
        <w:rPr>
          <w:color w:val="000000" w:themeColor="text1"/>
        </w:rPr>
        <w:t>.</w:t>
      </w:r>
      <w:r w:rsidRPr="00291741">
        <w:t xml:space="preserve"> </w:t>
      </w:r>
      <w:r w:rsidRPr="00077E9B">
        <w:t xml:space="preserve">Information related to your medical care at CHOP will go in your medical record. This could include </w:t>
      </w:r>
      <w:r w:rsidR="00F47866" w:rsidRPr="0014079E">
        <w:rPr>
          <w:i/>
          <w:iCs/>
          <w:color w:val="4F81BD" w:themeColor="accent1"/>
        </w:rPr>
        <w:t>(include all that apply)</w:t>
      </w:r>
      <w:r w:rsidR="00F47866" w:rsidRPr="0014079E">
        <w:rPr>
          <w:color w:val="4F81BD" w:themeColor="accent1"/>
        </w:rPr>
        <w:t xml:space="preserve"> </w:t>
      </w:r>
      <w:r w:rsidRPr="0014079E">
        <w:rPr>
          <w:color w:val="4F81BD" w:themeColor="accent1"/>
        </w:rPr>
        <w:t>physical exams, imaging studies or tests done in the clinical lab</w:t>
      </w:r>
      <w:r w:rsidRPr="00C633E3">
        <w:rPr>
          <w:color w:val="0000FF"/>
        </w:rPr>
        <w:t xml:space="preserve">. </w:t>
      </w:r>
      <w:r w:rsidRPr="00C633E3">
        <w:rPr>
          <w:color w:val="000000" w:themeColor="text1"/>
        </w:rPr>
        <w:t>M</w:t>
      </w:r>
      <w:r w:rsidRPr="00077E9B">
        <w:t>edical records are available to CHOP staff. Staff will view your records only when required as part of their job. Staff are required to keep your information private. Information that could identify you will not be shared with anyone - unless you provide your written consent, or it is required or allowed by law.</w:t>
      </w:r>
      <w:r>
        <w:t xml:space="preserve"> Laboratory test</w:t>
      </w:r>
      <w:r w:rsidRPr="00291741">
        <w:t xml:space="preserve"> </w:t>
      </w:r>
      <w:r>
        <w:t xml:space="preserve">results </w:t>
      </w:r>
      <w:r w:rsidRPr="00291741">
        <w:t>will appear in your medical record</w:t>
      </w:r>
      <w:r>
        <w:t xml:space="preserve"> with the </w:t>
      </w:r>
      <w:r w:rsidRPr="0014079E">
        <w:rPr>
          <w:color w:val="4F81BD" w:themeColor="accent1"/>
        </w:rPr>
        <w:t xml:space="preserve">exception of </w:t>
      </w:r>
      <w:r w:rsidRPr="0014079E">
        <w:rPr>
          <w:i/>
          <w:iCs/>
          <w:color w:val="4F81BD" w:themeColor="accent1"/>
        </w:rPr>
        <w:t xml:space="preserve">(list any exceptions, e.g. genetic tests, non-CLIA approved test results, confidential data which must be protected) </w:t>
      </w:r>
      <w:r w:rsidRPr="0014079E">
        <w:rPr>
          <w:color w:val="4F81BD" w:themeColor="accent1"/>
        </w:rPr>
        <w:t>which are performed only for this research study</w:t>
      </w:r>
      <w:r w:rsidRPr="00291741">
        <w:t xml:space="preserve">. We will do our best to keep your personal information private and confidential. However, we cannot guarantee absolute confidentiality. Your personal information may be disclosed if required by law. </w:t>
      </w:r>
    </w:p>
    <w:p w14:paraId="1848472D" w14:textId="77777777" w:rsidR="004B4001" w:rsidRPr="00291741" w:rsidRDefault="004B4001" w:rsidP="002E6270">
      <w:r w:rsidRPr="00291741">
        <w:t xml:space="preserve">The results of this study may be shown at meetings </w:t>
      </w:r>
      <w:r>
        <w:t>and</w:t>
      </w:r>
      <w:r w:rsidRPr="00291741">
        <w:t xml:space="preserve"> published in journals to inform other doctors and health professionals. We will keep your</w:t>
      </w:r>
      <w:r>
        <w:t xml:space="preserve"> </w:t>
      </w:r>
      <w:r w:rsidRPr="00291741">
        <w:t>identity private in any publication</w:t>
      </w:r>
      <w:r>
        <w:t xml:space="preserve"> or</w:t>
      </w:r>
      <w:r w:rsidRPr="00291741">
        <w:t xml:space="preserve"> presentation.</w:t>
      </w:r>
    </w:p>
    <w:p w14:paraId="27DF44FE" w14:textId="77777777" w:rsidR="004B4001" w:rsidRPr="009B73AB" w:rsidRDefault="004B4001" w:rsidP="002E6270">
      <w:pPr>
        <w:rPr>
          <w:color w:val="FF0000"/>
        </w:rPr>
      </w:pPr>
      <w:r>
        <w:t>Several p</w:t>
      </w:r>
      <w:r w:rsidRPr="00291741">
        <w:t>eople and org</w:t>
      </w:r>
      <w:r>
        <w:t>anizations may review or receive</w:t>
      </w:r>
      <w:r w:rsidRPr="00291741">
        <w:t xml:space="preserve"> your </w:t>
      </w:r>
      <w:r>
        <w:t>identifiable information. They will need this information to</w:t>
      </w:r>
      <w:r w:rsidRPr="00291741">
        <w:t xml:space="preserve"> conduct </w:t>
      </w:r>
      <w:r>
        <w:t>the</w:t>
      </w:r>
      <w:r w:rsidRPr="00291741">
        <w:t xml:space="preserve"> research</w:t>
      </w:r>
      <w:r>
        <w:t xml:space="preserve">, to </w:t>
      </w:r>
      <w:r w:rsidRPr="00291741">
        <w:t>assure the quality of the data</w:t>
      </w:r>
      <w:r>
        <w:t>,</w:t>
      </w:r>
      <w:r w:rsidRPr="00291741">
        <w:t xml:space="preserve"> </w:t>
      </w:r>
      <w:r>
        <w:t>or</w:t>
      </w:r>
      <w:r w:rsidRPr="00291741">
        <w:t xml:space="preserve"> to analyze the data </w:t>
      </w:r>
      <w:r>
        <w:t xml:space="preserve">or samples. These groups </w:t>
      </w:r>
      <w:r w:rsidRPr="00291741">
        <w:t>include:</w:t>
      </w:r>
      <w:r>
        <w:t xml:space="preserve"> </w:t>
      </w:r>
    </w:p>
    <w:p w14:paraId="3B668E3A" w14:textId="5FAA661B" w:rsidR="004B4001" w:rsidRPr="00DE5453" w:rsidRDefault="004B4001" w:rsidP="0014079E">
      <w:pPr>
        <w:pStyle w:val="ListBullet2"/>
        <w:numPr>
          <w:ilvl w:val="0"/>
          <w:numId w:val="24"/>
        </w:numPr>
        <w:tabs>
          <w:tab w:val="clear" w:pos="720"/>
        </w:tabs>
        <w:ind w:left="1440"/>
      </w:pPr>
      <w:r w:rsidRPr="00DE5453">
        <w:t>Members of the research team</w:t>
      </w:r>
      <w:r>
        <w:t xml:space="preserve"> and other authorized staff</w:t>
      </w:r>
      <w:r w:rsidRPr="00DE5453">
        <w:t xml:space="preserve"> at CHOP</w:t>
      </w:r>
      <w:r>
        <w:t xml:space="preserve"> </w:t>
      </w:r>
      <w:r w:rsidRPr="0014079E">
        <w:rPr>
          <w:color w:val="4F81BD" w:themeColor="accent1"/>
        </w:rPr>
        <w:t xml:space="preserve">and UPenn </w:t>
      </w:r>
      <w:r w:rsidRPr="0014079E">
        <w:rPr>
          <w:i/>
          <w:iCs/>
          <w:color w:val="4F81BD" w:themeColor="accent1"/>
        </w:rPr>
        <w:t xml:space="preserve">(include UPenn </w:t>
      </w:r>
      <w:r w:rsidR="00690277" w:rsidRPr="0014079E">
        <w:rPr>
          <w:i/>
          <w:iCs/>
          <w:color w:val="4F81BD" w:themeColor="accent1"/>
        </w:rPr>
        <w:t xml:space="preserve">only </w:t>
      </w:r>
      <w:r w:rsidRPr="0014079E">
        <w:rPr>
          <w:i/>
          <w:iCs/>
          <w:color w:val="4F81BD" w:themeColor="accent1"/>
        </w:rPr>
        <w:t>if applicable)</w:t>
      </w:r>
      <w:r w:rsidRPr="00DE5453">
        <w:t>;</w:t>
      </w:r>
    </w:p>
    <w:p w14:paraId="686B2B9F" w14:textId="77777777" w:rsidR="004B4001" w:rsidRDefault="004B4001" w:rsidP="0014079E">
      <w:pPr>
        <w:pStyle w:val="ListBullet2"/>
        <w:numPr>
          <w:ilvl w:val="0"/>
          <w:numId w:val="24"/>
        </w:numPr>
        <w:tabs>
          <w:tab w:val="clear" w:pos="720"/>
        </w:tabs>
        <w:ind w:left="1440"/>
      </w:pPr>
      <w:r w:rsidRPr="00DE5453">
        <w:t>People from agencies and organizations that perform independent accreditation and</w:t>
      </w:r>
      <w:r>
        <w:t>/or</w:t>
      </w:r>
      <w:r w:rsidRPr="00DE5453">
        <w:t xml:space="preserve"> oversight of research;</w:t>
      </w:r>
      <w:r>
        <w:t xml:space="preserve"> such as the Department of Health and Human Services, Office for Human Research Protections.</w:t>
      </w:r>
    </w:p>
    <w:p w14:paraId="727569D2" w14:textId="77777777" w:rsidR="004B4001" w:rsidRPr="0014079E" w:rsidRDefault="004B4001" w:rsidP="0014079E">
      <w:pPr>
        <w:pStyle w:val="ListBullet2"/>
        <w:numPr>
          <w:ilvl w:val="0"/>
          <w:numId w:val="0"/>
        </w:numPr>
        <w:ind w:left="1080"/>
        <w:rPr>
          <w:i/>
          <w:iCs/>
          <w:color w:val="4F81BD" w:themeColor="accent1"/>
        </w:rPr>
      </w:pPr>
      <w:r w:rsidRPr="0014079E">
        <w:rPr>
          <w:i/>
          <w:iCs/>
          <w:color w:val="4F81BD" w:themeColor="accent1"/>
        </w:rPr>
        <w:t>Include the following ONLY if applicable</w:t>
      </w:r>
    </w:p>
    <w:p w14:paraId="1D698F2F" w14:textId="77777777" w:rsidR="004B4001" w:rsidRPr="0014079E" w:rsidRDefault="004B4001" w:rsidP="0014079E">
      <w:pPr>
        <w:pStyle w:val="ListBullet2"/>
        <w:numPr>
          <w:ilvl w:val="0"/>
          <w:numId w:val="24"/>
        </w:numPr>
        <w:tabs>
          <w:tab w:val="clear" w:pos="720"/>
        </w:tabs>
        <w:ind w:left="1440"/>
        <w:rPr>
          <w:color w:val="FF0000"/>
        </w:rPr>
      </w:pPr>
      <w:r w:rsidRPr="00291741">
        <w:t xml:space="preserve">Representatives of </w:t>
      </w:r>
      <w:r w:rsidRPr="0014079E">
        <w:t>XXXX</w:t>
      </w:r>
      <w:r w:rsidRPr="00555BEE">
        <w:t xml:space="preserve"> </w:t>
      </w:r>
      <w:r w:rsidRPr="00291741">
        <w:t>who is the study sponsor funding this research</w:t>
      </w:r>
      <w:r>
        <w:t>;</w:t>
      </w:r>
    </w:p>
    <w:p w14:paraId="75A6B525" w14:textId="4E0EBE7C" w:rsidR="004B4001" w:rsidRPr="0014079E" w:rsidRDefault="004B4001" w:rsidP="0014079E">
      <w:pPr>
        <w:pStyle w:val="ListBullet2"/>
        <w:numPr>
          <w:ilvl w:val="0"/>
          <w:numId w:val="24"/>
        </w:numPr>
        <w:tabs>
          <w:tab w:val="clear" w:pos="720"/>
        </w:tabs>
        <w:ind w:left="1440"/>
        <w:rPr>
          <w:i/>
          <w:iCs/>
          <w:color w:val="4F81BD" w:themeColor="accent1"/>
        </w:rPr>
      </w:pPr>
      <w:r w:rsidRPr="0014079E">
        <w:rPr>
          <w:color w:val="4F81BD" w:themeColor="accent1"/>
        </w:rPr>
        <w:t>XXXX,</w:t>
      </w:r>
      <w:r w:rsidRPr="00BB7E50">
        <w:t xml:space="preserve"> who </w:t>
      </w:r>
      <w:r>
        <w:t xml:space="preserve">is </w:t>
      </w:r>
      <w:r w:rsidRPr="00BB7E50">
        <w:t>testing your sample(s)</w:t>
      </w:r>
      <w:r>
        <w:t xml:space="preserve">; </w:t>
      </w:r>
      <w:r w:rsidRPr="0014079E">
        <w:rPr>
          <w:i/>
          <w:iCs/>
          <w:color w:val="4F81BD" w:themeColor="accent1"/>
        </w:rPr>
        <w:t>List lab names who receive identifiable specimens</w:t>
      </w:r>
    </w:p>
    <w:p w14:paraId="178039B1" w14:textId="77777777" w:rsidR="004B4001" w:rsidRPr="00291741" w:rsidRDefault="004B4001" w:rsidP="0014079E">
      <w:pPr>
        <w:pStyle w:val="ListBullet2"/>
        <w:numPr>
          <w:ilvl w:val="0"/>
          <w:numId w:val="24"/>
        </w:numPr>
        <w:tabs>
          <w:tab w:val="clear" w:pos="720"/>
        </w:tabs>
        <w:ind w:left="1440"/>
      </w:pPr>
      <w:r w:rsidRPr="00291741">
        <w:t xml:space="preserve">The Data Coordinating Center at </w:t>
      </w:r>
      <w:r>
        <w:t>XXXX</w:t>
      </w:r>
      <w:r w:rsidRPr="00291741">
        <w:t xml:space="preserve"> </w:t>
      </w:r>
      <w:r w:rsidRPr="0014079E">
        <w:rPr>
          <w:i/>
          <w:iCs/>
          <w:color w:val="4F81BD" w:themeColor="accent1"/>
        </w:rPr>
        <w:t>(multi-center research studies)</w:t>
      </w:r>
      <w:r>
        <w:t>;</w:t>
      </w:r>
    </w:p>
    <w:p w14:paraId="2D31E87C" w14:textId="77777777" w:rsidR="004B4001" w:rsidRPr="00291741" w:rsidRDefault="004B4001" w:rsidP="0014079E">
      <w:pPr>
        <w:pStyle w:val="ListBullet2"/>
        <w:numPr>
          <w:ilvl w:val="0"/>
          <w:numId w:val="24"/>
        </w:numPr>
        <w:tabs>
          <w:tab w:val="clear" w:pos="720"/>
        </w:tabs>
        <w:ind w:left="1440"/>
      </w:pPr>
      <w:r w:rsidRPr="00291741">
        <w:t xml:space="preserve">Groups monitoring the safety of this study </w:t>
      </w:r>
      <w:r w:rsidRPr="0014079E">
        <w:rPr>
          <w:i/>
          <w:iCs/>
          <w:color w:val="4F81BD" w:themeColor="accent1"/>
        </w:rPr>
        <w:t>(e.g. DSMB)</w:t>
      </w:r>
      <w:r>
        <w:t>;</w:t>
      </w:r>
    </w:p>
    <w:p w14:paraId="6EB0A4D3" w14:textId="77777777" w:rsidR="004B4001" w:rsidRPr="00291741" w:rsidRDefault="004B4001" w:rsidP="0014079E">
      <w:pPr>
        <w:pStyle w:val="ListBullet2"/>
        <w:numPr>
          <w:ilvl w:val="0"/>
          <w:numId w:val="24"/>
        </w:numPr>
        <w:tabs>
          <w:tab w:val="clear" w:pos="720"/>
        </w:tabs>
        <w:ind w:left="1440"/>
      </w:pPr>
      <w:r w:rsidRPr="00291741">
        <w:t xml:space="preserve">The National Institutes of Health </w:t>
      </w:r>
      <w:r w:rsidRPr="0014079E">
        <w:rPr>
          <w:i/>
          <w:iCs/>
          <w:color w:val="4F81BD" w:themeColor="accent1"/>
        </w:rPr>
        <w:t>(or other funding agencies)</w:t>
      </w:r>
      <w:r w:rsidRPr="0014079E">
        <w:rPr>
          <w:color w:val="4F81BD" w:themeColor="accent1"/>
        </w:rPr>
        <w:t xml:space="preserve"> </w:t>
      </w:r>
      <w:r w:rsidRPr="00291741">
        <w:t>who is sponsoring this research;</w:t>
      </w:r>
    </w:p>
    <w:p w14:paraId="09B0334F" w14:textId="77777777" w:rsidR="004B4001" w:rsidRPr="0014079E" w:rsidRDefault="004B4001" w:rsidP="0014079E">
      <w:pPr>
        <w:pStyle w:val="ListBullet2"/>
        <w:numPr>
          <w:ilvl w:val="0"/>
          <w:numId w:val="24"/>
        </w:numPr>
        <w:tabs>
          <w:tab w:val="clear" w:pos="720"/>
        </w:tabs>
        <w:ind w:left="1440"/>
        <w:rPr>
          <w:i/>
          <w:iCs/>
          <w:color w:val="4F81BD" w:themeColor="accent1"/>
        </w:rPr>
      </w:pPr>
      <w:r w:rsidRPr="00291741">
        <w:t>The Food and Drug Administration</w:t>
      </w:r>
      <w:r>
        <w:t>;</w:t>
      </w:r>
      <w:r w:rsidRPr="00291741">
        <w:t xml:space="preserve"> </w:t>
      </w:r>
      <w:r w:rsidRPr="0014079E">
        <w:rPr>
          <w:i/>
          <w:iCs/>
          <w:color w:val="4F81BD" w:themeColor="accent1"/>
        </w:rPr>
        <w:t>(if applicable)</w:t>
      </w:r>
    </w:p>
    <w:p w14:paraId="47AD0C87" w14:textId="77777777" w:rsidR="004B4001" w:rsidRPr="0014079E" w:rsidRDefault="004B4001" w:rsidP="0014079E">
      <w:pPr>
        <w:pStyle w:val="ListBullet2"/>
        <w:numPr>
          <w:ilvl w:val="0"/>
          <w:numId w:val="24"/>
        </w:numPr>
        <w:tabs>
          <w:tab w:val="clear" w:pos="720"/>
        </w:tabs>
        <w:ind w:left="1440"/>
        <w:rPr>
          <w:i/>
          <w:iCs/>
          <w:color w:val="4F81BD" w:themeColor="accent1"/>
        </w:rPr>
      </w:pPr>
      <w:r>
        <w:t>Y</w:t>
      </w:r>
      <w:r w:rsidRPr="00EE4D19">
        <w:t xml:space="preserve">our samples/data </w:t>
      </w:r>
      <w:r>
        <w:t xml:space="preserve">will be shared </w:t>
      </w:r>
      <w:r w:rsidRPr="00EE4D19">
        <w:t>with outside laboratories</w:t>
      </w:r>
      <w:r>
        <w:t xml:space="preserve"> including</w:t>
      </w:r>
      <w:r w:rsidRPr="00EE4D19">
        <w:t xml:space="preserve"> </w:t>
      </w:r>
      <w:r w:rsidRPr="0014079E">
        <w:rPr>
          <w:color w:val="000000" w:themeColor="text1"/>
        </w:rPr>
        <w:t>XXXX, YYYY and ZZZZ</w:t>
      </w:r>
      <w:r>
        <w:t xml:space="preserve">, who will </w:t>
      </w:r>
      <w:r w:rsidRPr="00EE4D19">
        <w:t xml:space="preserve">analyze </w:t>
      </w:r>
      <w:r w:rsidRPr="0014079E">
        <w:rPr>
          <w:i/>
          <w:iCs/>
          <w:color w:val="4F81BD" w:themeColor="accent1"/>
        </w:rPr>
        <w:t>(and store, if applicable)</w:t>
      </w:r>
      <w:r w:rsidRPr="0014079E">
        <w:rPr>
          <w:color w:val="4F81BD" w:themeColor="accent1"/>
        </w:rPr>
        <w:t xml:space="preserve"> </w:t>
      </w:r>
      <w:r w:rsidRPr="00EE4D19">
        <w:t xml:space="preserve">your samples. Your samples/data will </w:t>
      </w:r>
      <w:r>
        <w:t>be labeled with a</w:t>
      </w:r>
      <w:r w:rsidRPr="00EE4D19">
        <w:t xml:space="preserve"> </w:t>
      </w:r>
      <w:r>
        <w:t xml:space="preserve">XXXX </w:t>
      </w:r>
      <w:r w:rsidRPr="0014079E">
        <w:rPr>
          <w:i/>
          <w:iCs/>
          <w:color w:val="4F81BD" w:themeColor="accent1"/>
        </w:rPr>
        <w:t>(include whatever is appropriate e.g. study number, date when they were obtained, your initials)</w:t>
      </w:r>
      <w:r w:rsidRPr="00EE4D19">
        <w:t xml:space="preserve">. The outside laboratories will not know who you are. </w:t>
      </w:r>
      <w:r>
        <w:t>Private</w:t>
      </w:r>
      <w:r w:rsidRPr="00EE4D19">
        <w:t xml:space="preserve"> information such as your name, birth date or medical record number will not be shared with them</w:t>
      </w:r>
      <w:r>
        <w:t xml:space="preserve">; </w:t>
      </w:r>
      <w:r w:rsidRPr="0014079E">
        <w:rPr>
          <w:i/>
          <w:iCs/>
          <w:color w:val="4F81BD" w:themeColor="accent1"/>
        </w:rPr>
        <w:t>(if applicable)</w:t>
      </w:r>
    </w:p>
    <w:p w14:paraId="54C68509" w14:textId="77777777" w:rsidR="004B4001" w:rsidRDefault="004B4001" w:rsidP="0014079E">
      <w:pPr>
        <w:pStyle w:val="ListBullet2"/>
        <w:numPr>
          <w:ilvl w:val="0"/>
          <w:numId w:val="24"/>
        </w:numPr>
        <w:tabs>
          <w:tab w:val="clear" w:pos="720"/>
        </w:tabs>
        <w:ind w:left="1440"/>
      </w:pPr>
      <w:r>
        <w:t>If you agree, your</w:t>
      </w:r>
      <w:r w:rsidRPr="0080171A">
        <w:t xml:space="preserve"> data will be shared through databases that </w:t>
      </w:r>
      <w:r>
        <w:t xml:space="preserve">may be </w:t>
      </w:r>
      <w:r w:rsidRPr="0080171A">
        <w:t>publicly available to anyone. The data will not include identifiers like your name, medical record number or date of birth. To use your data, researchers must promise not to try to re-identify you.</w:t>
      </w:r>
      <w:r>
        <w:t xml:space="preserve"> You can tell us at the end of this form whether you will allow is to share your data in this way; </w:t>
      </w:r>
      <w:r w:rsidRPr="0014079E">
        <w:rPr>
          <w:i/>
          <w:iCs/>
          <w:color w:val="4F81BD" w:themeColor="accent1"/>
        </w:rPr>
        <w:t>(if applicable; include for NIH-funded studies that generate large-scale human genomic data such as GWAS, SNP, genome sequence, gene expression)</w:t>
      </w:r>
      <w:r>
        <w:t>.</w:t>
      </w:r>
    </w:p>
    <w:p w14:paraId="5EEA9CFC" w14:textId="77777777" w:rsidR="004B4001" w:rsidRPr="00291741" w:rsidRDefault="004B4001" w:rsidP="0014079E">
      <w:pPr>
        <w:pStyle w:val="ListBullet2"/>
        <w:numPr>
          <w:ilvl w:val="0"/>
          <w:numId w:val="24"/>
        </w:numPr>
        <w:tabs>
          <w:tab w:val="clear" w:pos="720"/>
        </w:tabs>
        <w:ind w:left="1440"/>
      </w:pPr>
      <w:r w:rsidRPr="00291741">
        <w:t xml:space="preserve">Public health authorities that are required by law to receive information for the prevention or control of disease, injury or disability. </w:t>
      </w:r>
      <w:r w:rsidRPr="0014079E">
        <w:rPr>
          <w:i/>
          <w:iCs/>
          <w:color w:val="4F81BD" w:themeColor="accent1"/>
        </w:rPr>
        <w:t>(Only include this statement when applicable – i.e., tests for sexually transmitted diseases, HIV, AIDS, child abuse, etc. )</w:t>
      </w:r>
    </w:p>
    <w:p w14:paraId="69954CE8" w14:textId="51C602C1" w:rsidR="004B4001" w:rsidRPr="00291741" w:rsidRDefault="004B4001" w:rsidP="002E6270">
      <w:pPr>
        <w:spacing w:before="120"/>
      </w:pPr>
      <w:r w:rsidRPr="00291741">
        <w:t xml:space="preserve">By law, CHOP is required to protect your health information. </w:t>
      </w:r>
      <w:r>
        <w:t xml:space="preserve">The research staff will only allow access to your health information to the groups listed above.  </w:t>
      </w:r>
      <w:r w:rsidRPr="00291741">
        <w:t>By signing this document</w:t>
      </w:r>
      <w:r w:rsidR="001B12E5">
        <w:t xml:space="preserve"> </w:t>
      </w:r>
      <w:r w:rsidR="001B12E5" w:rsidRPr="001B12E5">
        <w:rPr>
          <w:i/>
          <w:iCs/>
          <w:color w:val="4F81BD" w:themeColor="accent1"/>
        </w:rPr>
        <w:t>(or verbally agreeing)</w:t>
      </w:r>
      <w:r w:rsidRPr="00291741">
        <w:t xml:space="preserve">,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7D9A0EF9" w14:textId="77777777" w:rsidR="007D63F5" w:rsidRDefault="004B4001" w:rsidP="002E6270">
      <w:r w:rsidRPr="0014079E">
        <w:rPr>
          <w:i/>
          <w:iCs/>
          <w:color w:val="4F81BD" w:themeColor="accent1"/>
        </w:rPr>
        <w:t>CHOOSE one of the next two sentences, whichever applies and insert it at the beginning of the paragraph below.</w:t>
      </w:r>
      <w:r w:rsidRPr="0014079E">
        <w:rPr>
          <w:color w:val="4F81BD" w:themeColor="accent1"/>
        </w:rPr>
        <w:t xml:space="preserve"> </w:t>
      </w:r>
    </w:p>
    <w:p w14:paraId="1FB44690" w14:textId="31113E91" w:rsidR="004B4001" w:rsidRDefault="004B4001" w:rsidP="002E6270">
      <w:r w:rsidRPr="00291741">
        <w:t xml:space="preserve">There is no set time for destroying the information that will be collected for this study. </w:t>
      </w:r>
      <w:r w:rsidRPr="0014079E">
        <w:rPr>
          <w:b/>
          <w:bCs/>
          <w:i/>
          <w:iCs/>
          <w:color w:val="4F81BD" w:themeColor="accent1"/>
        </w:rPr>
        <w:t>OR</w:t>
      </w:r>
      <w:r>
        <w:t xml:space="preserve"> The identifiable information from this study will be destroyed XXXX years after the study is completed. </w:t>
      </w:r>
    </w:p>
    <w:p w14:paraId="6203B377" w14:textId="2B14BDC5" w:rsidR="004B4001" w:rsidRPr="0014079E" w:rsidRDefault="004B4001" w:rsidP="002E6270">
      <w:pPr>
        <w:rPr>
          <w:i/>
          <w:iCs/>
          <w:color w:val="4F81BD" w:themeColor="accent1"/>
        </w:rPr>
      </w:pPr>
      <w:r w:rsidRPr="00291741">
        <w:t xml:space="preserve">Your permission to use and share the information and data from this study will continue until the research study ends and will not expire. Researchers continue to analyze data for many years and it is not possible to know when they will be completely done. </w:t>
      </w:r>
      <w:r w:rsidR="00D62F59">
        <w:br/>
      </w:r>
      <w:r w:rsidRPr="0014079E">
        <w:rPr>
          <w:i/>
          <w:iCs/>
          <w:color w:val="4F81BD" w:themeColor="accent1"/>
        </w:rPr>
        <w:t>Note: HIPAA requires that consent forms be maintained for 6 years after the study is completed. FDA has separate requirements for maintenance of data.</w:t>
      </w:r>
    </w:p>
    <w:p w14:paraId="43BFAC1B" w14:textId="6431A381" w:rsidR="00B56B4D" w:rsidRPr="0014079E" w:rsidRDefault="004B4001" w:rsidP="004B4001">
      <w:pPr>
        <w:rPr>
          <w:i/>
          <w:iCs/>
          <w:color w:val="4F81BD" w:themeColor="accent1"/>
        </w:rPr>
      </w:pPr>
      <w:r w:rsidRPr="0014079E">
        <w:rPr>
          <w:i/>
          <w:iCs/>
          <w:color w:val="4F81BD" w:themeColor="accent1"/>
        </w:rPr>
        <w:t>For studies that include a Certificate of Confidentiality (CoC)</w:t>
      </w:r>
      <w:r w:rsidR="00824AE0" w:rsidRPr="0014079E">
        <w:rPr>
          <w:i/>
          <w:iCs/>
          <w:color w:val="4F81BD" w:themeColor="accent1"/>
        </w:rPr>
        <w:t>,</w:t>
      </w:r>
      <w:r w:rsidR="00D22A02" w:rsidRPr="0014079E">
        <w:rPr>
          <w:i/>
          <w:iCs/>
          <w:color w:val="4F81BD" w:themeColor="accent1"/>
        </w:rPr>
        <w:t xml:space="preserve"> </w:t>
      </w:r>
      <w:r w:rsidR="005975D7" w:rsidRPr="0014079E">
        <w:rPr>
          <w:i/>
          <w:iCs/>
          <w:color w:val="4F81BD" w:themeColor="accent1"/>
        </w:rPr>
        <w:t>including but not limited to</w:t>
      </w:r>
      <w:r w:rsidR="00D22A02" w:rsidRPr="0014079E">
        <w:rPr>
          <w:i/>
          <w:iCs/>
          <w:color w:val="4F81BD" w:themeColor="accent1"/>
        </w:rPr>
        <w:t xml:space="preserve"> all NIH funded studies</w:t>
      </w:r>
      <w:r w:rsidRPr="0014079E">
        <w:rPr>
          <w:i/>
          <w:iCs/>
          <w:color w:val="4F81BD" w:themeColor="accent1"/>
        </w:rPr>
        <w:t xml:space="preserve">, include the </w:t>
      </w:r>
      <w:r w:rsidR="00B56B4D" w:rsidRPr="0014079E">
        <w:rPr>
          <w:i/>
          <w:iCs/>
          <w:color w:val="4F81BD" w:themeColor="accent1"/>
        </w:rPr>
        <w:t>following CoC language edited to be study specific:</w:t>
      </w:r>
    </w:p>
    <w:p w14:paraId="34F23451" w14:textId="77777777" w:rsidR="004B4001" w:rsidRDefault="004B4001" w:rsidP="00515DB6">
      <w:pPr>
        <w:pStyle w:val="Heading2"/>
      </w:pPr>
      <w:r>
        <w:t>Can you change your mind about the use of personal information?</w:t>
      </w:r>
    </w:p>
    <w:p w14:paraId="4ACDEA68" w14:textId="77777777" w:rsidR="004B4001" w:rsidRDefault="004B4001" w:rsidP="004B4001">
      <w:pPr>
        <w:keepNext/>
      </w:pPr>
      <w:r>
        <w:t>You may change your mind and withdraw your permission to use and disclose</w:t>
      </w:r>
      <w:r w:rsidRPr="00291741">
        <w:t xml:space="preserve"> your health information</w:t>
      </w:r>
      <w:r>
        <w:t xml:space="preserve"> at any time. </w:t>
      </w:r>
      <w:r w:rsidRPr="00AA1E0B">
        <w:t xml:space="preserve">To take back your permission, it is preferred that you </w:t>
      </w:r>
      <w:r>
        <w:t>inform</w:t>
      </w:r>
      <w:r w:rsidRPr="00AA1E0B">
        <w:t xml:space="preserve"> the investigator in writing.</w:t>
      </w:r>
      <w:r>
        <w:t xml:space="preserve"> </w:t>
      </w:r>
    </w:p>
    <w:p w14:paraId="58A66F99" w14:textId="7E3D70E6" w:rsidR="004B4001" w:rsidRDefault="004B4001" w:rsidP="004B4001">
      <w:pPr>
        <w:ind w:left="2880"/>
      </w:pPr>
      <w:r>
        <w:t xml:space="preserve">Dr. </w:t>
      </w:r>
      <w:r w:rsidRPr="0014079E">
        <w:rPr>
          <w:color w:val="000000" w:themeColor="text1"/>
        </w:rPr>
        <w:t>XXXXXX</w:t>
      </w:r>
      <w:r>
        <w:br/>
        <w:t>The Children’s Hospital of Philadelphia</w:t>
      </w:r>
      <w:r>
        <w:br/>
      </w:r>
      <w:r w:rsidRPr="0014079E">
        <w:rPr>
          <w:color w:val="000000" w:themeColor="text1"/>
        </w:rPr>
        <w:t>Division/Department</w:t>
      </w:r>
      <w:r w:rsidR="00D039B7">
        <w:rPr>
          <w:color w:val="000000" w:themeColor="text1"/>
        </w:rPr>
        <w:t xml:space="preserve"> of XXXX</w:t>
      </w:r>
      <w:r w:rsidRPr="00907F87">
        <w:rPr>
          <w:color w:val="0000FF"/>
        </w:rPr>
        <w:br/>
      </w:r>
      <w:r>
        <w:t>34</w:t>
      </w:r>
      <w:r w:rsidRPr="004062E2">
        <w:rPr>
          <w:vertAlign w:val="superscript"/>
        </w:rPr>
        <w:t>th</w:t>
      </w:r>
      <w:r>
        <w:t xml:space="preserve"> Street and Civic Center Blvd.</w:t>
      </w:r>
      <w:r>
        <w:br/>
        <w:t>Philadelphia, PA 19104</w:t>
      </w:r>
    </w:p>
    <w:p w14:paraId="15AD5067" w14:textId="5F5A8A1E" w:rsidR="004B4001" w:rsidRDefault="004B4001" w:rsidP="00462A20">
      <w:r>
        <w:t>In the letter, state that you changed your mind and do not want any more of your health information collected. The personal information that has been collected already will be used if necessary for the research. No new information will be collected. If you withdraw your permission to use your personal health information, you will be withdrawn from the study.</w:t>
      </w:r>
    </w:p>
    <w:p w14:paraId="1D78EC70" w14:textId="77777777" w:rsidR="001B12E5" w:rsidRPr="001B12E5" w:rsidRDefault="001B12E5" w:rsidP="001B12E5">
      <w:pPr>
        <w:ind w:left="0"/>
        <w:rPr>
          <w:i/>
          <w:iCs/>
          <w:color w:val="4F81BD" w:themeColor="accent1"/>
        </w:rPr>
      </w:pPr>
      <w:r w:rsidRPr="001B12E5">
        <w:rPr>
          <w:i/>
          <w:iCs/>
          <w:color w:val="4F81BD" w:themeColor="accent1"/>
        </w:rPr>
        <w:t>If HIPAA does not apply to screening use the following section:</w:t>
      </w:r>
    </w:p>
    <w:p w14:paraId="43134281" w14:textId="77777777" w:rsidR="001B12E5" w:rsidRPr="007D3B5F" w:rsidRDefault="001B12E5" w:rsidP="001B12E5">
      <w:pPr>
        <w:pStyle w:val="Heading2"/>
      </w:pPr>
      <w:r w:rsidRPr="007D3B5F">
        <w:t xml:space="preserve">What about privacy and confidentiality? </w:t>
      </w:r>
    </w:p>
    <w:p w14:paraId="54EB2315" w14:textId="77777777" w:rsidR="001B12E5" w:rsidRPr="007D3B5F" w:rsidRDefault="001B12E5" w:rsidP="001B12E5">
      <w:r w:rsidRPr="007D3B5F">
        <w:t>We will do our best to keep your personal information private and confidential. However, we cannot guarantee absolute confidentiality. Your personal information may be disclosed if required by law. People from oversight agencies and organizations such as the Department of Health and Human Services, Office for Human Research Protections may also look at your study records.</w:t>
      </w:r>
    </w:p>
    <w:p w14:paraId="5BADBCC3" w14:textId="77777777" w:rsidR="001B12E5" w:rsidRDefault="001B12E5" w:rsidP="001B12E5">
      <w:r w:rsidRPr="007D3B5F">
        <w:t xml:space="preserve">By law, CHOP is required to protect your private information. The investigator and staff involved with the study will keep your private information collected for the study strictly confidential. </w:t>
      </w:r>
    </w:p>
    <w:p w14:paraId="344EF117" w14:textId="77777777" w:rsidR="00C8612D" w:rsidRDefault="000A642F" w:rsidP="00515DB6">
      <w:pPr>
        <w:pStyle w:val="Heading2"/>
      </w:pPr>
      <w:bookmarkStart w:id="2" w:name="_Toc31775837"/>
      <w:r>
        <w:t>Financial Information</w:t>
      </w:r>
      <w:bookmarkEnd w:id="2"/>
      <w:r>
        <w:t xml:space="preserve"> </w:t>
      </w:r>
    </w:p>
    <w:p w14:paraId="35EA2E2E" w14:textId="77777777" w:rsidR="001B12E5" w:rsidRPr="00291741" w:rsidRDefault="001B12E5" w:rsidP="001B12E5">
      <w:r>
        <w:t>There are no costs or payments to participate in the screening part of the study.</w:t>
      </w:r>
    </w:p>
    <w:p w14:paraId="673C4F0A" w14:textId="77777777" w:rsidR="000A642F" w:rsidRDefault="000A642F" w:rsidP="00580AC2">
      <w:pPr>
        <w:pStyle w:val="Heading3"/>
      </w:pPr>
      <w:r>
        <w:t>Who is funding this research study?</w:t>
      </w:r>
      <w:r>
        <w:tab/>
      </w:r>
    </w:p>
    <w:p w14:paraId="0FB128A6" w14:textId="793CA933" w:rsidR="000A642F" w:rsidRPr="00312BA5" w:rsidRDefault="000A642F" w:rsidP="000A642F">
      <w:r w:rsidRPr="00312BA5">
        <w:t>The Division of XXXX at The Children’s Hospital of Philadelphia</w:t>
      </w:r>
      <w:r w:rsidR="007E7236">
        <w:t xml:space="preserve"> is funding this research.</w:t>
      </w:r>
      <w:r w:rsidRPr="00312BA5">
        <w:t xml:space="preserve"> </w:t>
      </w:r>
    </w:p>
    <w:p w14:paraId="1A711F01" w14:textId="2733FE44" w:rsidR="000A642F" w:rsidRPr="0014079E" w:rsidRDefault="003E3924" w:rsidP="000A642F">
      <w:pPr>
        <w:rPr>
          <w:b/>
          <w:bCs/>
          <w:i/>
          <w:color w:val="4F81BD" w:themeColor="accent1"/>
        </w:rPr>
      </w:pPr>
      <w:r w:rsidRPr="0014079E">
        <w:rPr>
          <w:b/>
          <w:bCs/>
          <w:i/>
          <w:color w:val="4F81BD" w:themeColor="accent1"/>
        </w:rPr>
        <w:t>OR</w:t>
      </w:r>
    </w:p>
    <w:p w14:paraId="00BF33C5" w14:textId="77777777" w:rsidR="000A642F" w:rsidRPr="004A4327" w:rsidRDefault="000A642F" w:rsidP="000A642F">
      <w:pPr>
        <w:rPr>
          <w:color w:val="0000FF"/>
        </w:rPr>
      </w:pPr>
      <w:r w:rsidRPr="0017599F">
        <w:t xml:space="preserve">The National Institutes of Health is providing funding for this study. </w:t>
      </w:r>
    </w:p>
    <w:p w14:paraId="4231CE34" w14:textId="10AE508C" w:rsidR="000A642F" w:rsidRPr="0014079E" w:rsidRDefault="006D124F" w:rsidP="000A642F">
      <w:pPr>
        <w:rPr>
          <w:b/>
          <w:bCs/>
          <w:i/>
          <w:color w:val="4F81BD" w:themeColor="accent1"/>
        </w:rPr>
      </w:pPr>
      <w:r>
        <w:rPr>
          <w:b/>
          <w:bCs/>
          <w:i/>
          <w:color w:val="4F81BD" w:themeColor="accent1"/>
        </w:rPr>
        <w:t>OR</w:t>
      </w:r>
    </w:p>
    <w:p w14:paraId="72DDAD4F" w14:textId="25D01893" w:rsidR="000A642F" w:rsidRDefault="000A642F" w:rsidP="000A642F">
      <w:r>
        <w:t xml:space="preserve">This study is supported by </w:t>
      </w:r>
      <w:r w:rsidR="00370430">
        <w:t xml:space="preserve">XXX </w:t>
      </w:r>
      <w:r w:rsidR="00370430" w:rsidRPr="0014079E">
        <w:rPr>
          <w:i/>
          <w:iCs/>
          <w:color w:val="4F81BD" w:themeColor="accent1"/>
        </w:rPr>
        <w:t>(</w:t>
      </w:r>
      <w:r w:rsidR="00370430">
        <w:rPr>
          <w:i/>
          <w:iCs/>
          <w:color w:val="4F81BD" w:themeColor="accent1"/>
        </w:rPr>
        <w:t xml:space="preserve">insert </w:t>
      </w:r>
      <w:r w:rsidR="00370430" w:rsidRPr="0014079E">
        <w:rPr>
          <w:i/>
          <w:iCs/>
          <w:color w:val="4F81BD" w:themeColor="accent1"/>
        </w:rPr>
        <w:t>sponsor)</w:t>
      </w:r>
      <w:r w:rsidRPr="00BB7E50">
        <w:rPr>
          <w:color w:val="0000FF"/>
        </w:rPr>
        <w:t xml:space="preserve">. </w:t>
      </w:r>
      <w:r w:rsidR="00370430" w:rsidRPr="0014079E">
        <w:rPr>
          <w:color w:val="000000" w:themeColor="text1"/>
        </w:rPr>
        <w:t>XXX</w:t>
      </w:r>
      <w:r w:rsidR="00370430">
        <w:t xml:space="preserve"> </w:t>
      </w:r>
      <w:r>
        <w:t xml:space="preserve">is a drug company that makes the </w:t>
      </w:r>
      <w:r w:rsidR="009B2089">
        <w:t xml:space="preserve">drug </w:t>
      </w:r>
      <w:r>
        <w:t xml:space="preserve">being studied in this research project. </w:t>
      </w:r>
      <w:r w:rsidR="00370430" w:rsidRPr="0026365A">
        <w:rPr>
          <w:color w:val="000000" w:themeColor="text1"/>
        </w:rPr>
        <w:t>XXX</w:t>
      </w:r>
      <w:r w:rsidR="00370430">
        <w:t xml:space="preserve"> </w:t>
      </w:r>
      <w:r>
        <w:t xml:space="preserve">is giving money to Children's Hospital for some of the costs of the study. The results of the study will be reported to </w:t>
      </w:r>
      <w:r w:rsidR="00370430" w:rsidRPr="0026365A">
        <w:rPr>
          <w:color w:val="000000" w:themeColor="text1"/>
        </w:rPr>
        <w:t>XXX</w:t>
      </w:r>
      <w:r>
        <w:t xml:space="preserve">. If the study shows that the </w:t>
      </w:r>
      <w:r w:rsidR="00370430">
        <w:t xml:space="preserve">study drug/device/intervention </w:t>
      </w:r>
      <w:r w:rsidR="00370430" w:rsidRPr="0014079E">
        <w:rPr>
          <w:i/>
          <w:iCs/>
          <w:color w:val="4F81BD" w:themeColor="accent1"/>
        </w:rPr>
        <w:t xml:space="preserve">(include as </w:t>
      </w:r>
      <w:r w:rsidR="00370430">
        <w:rPr>
          <w:i/>
          <w:iCs/>
          <w:color w:val="4F81BD" w:themeColor="accent1"/>
        </w:rPr>
        <w:t>a</w:t>
      </w:r>
      <w:r w:rsidR="00370430" w:rsidRPr="0014079E">
        <w:rPr>
          <w:i/>
          <w:iCs/>
          <w:color w:val="4F81BD" w:themeColor="accent1"/>
        </w:rPr>
        <w:t>pplicable)</w:t>
      </w:r>
      <w:r w:rsidR="00370430" w:rsidRPr="0014079E">
        <w:rPr>
          <w:color w:val="4F81BD" w:themeColor="accent1"/>
        </w:rPr>
        <w:t xml:space="preserve"> </w:t>
      </w:r>
      <w:r>
        <w:t xml:space="preserve">may be useful for a new purpose, this could benefit </w:t>
      </w:r>
      <w:r w:rsidR="00370430" w:rsidRPr="0026365A">
        <w:rPr>
          <w:color w:val="000000" w:themeColor="text1"/>
        </w:rPr>
        <w:t>XXX</w:t>
      </w:r>
      <w:r w:rsidR="00370430">
        <w:t xml:space="preserve"> </w:t>
      </w:r>
      <w:r>
        <w:t xml:space="preserve">financially. </w:t>
      </w:r>
      <w:r w:rsidR="004F73A0" w:rsidRPr="004F73A0">
        <w:t xml:space="preserve">The funding </w:t>
      </w:r>
      <w:r w:rsidR="00E72F9E">
        <w:t xml:space="preserve">of </w:t>
      </w:r>
      <w:r w:rsidR="004F73A0" w:rsidRPr="004F73A0">
        <w:t>this study may change over time.</w:t>
      </w:r>
    </w:p>
    <w:p w14:paraId="4AE1E3F9" w14:textId="3E237DA6" w:rsidR="001B12E5" w:rsidRPr="002C6C46" w:rsidRDefault="000A642F" w:rsidP="001B12E5">
      <w:r>
        <w:t xml:space="preserve">Please ask Dr. </w:t>
      </w:r>
      <w:r w:rsidR="00A62C19">
        <w:t xml:space="preserve">XXXX </w:t>
      </w:r>
      <w:r>
        <w:t xml:space="preserve">if you have any questions about how this study is funded. </w:t>
      </w:r>
    </w:p>
    <w:p w14:paraId="2935E71D" w14:textId="72981774" w:rsidR="001B12E5" w:rsidRPr="001B12E5" w:rsidRDefault="001B12E5" w:rsidP="000A642F">
      <w:pPr>
        <w:rPr>
          <w:iCs/>
          <w:color w:val="4F81BD" w:themeColor="accent1"/>
        </w:rPr>
      </w:pPr>
      <w:r w:rsidRPr="00A95DD8">
        <w:t xml:space="preserve">We may share your specimens and data with third parties (other researchers/institutions or for profit companies). </w:t>
      </w:r>
      <w:r>
        <w:t xml:space="preserve">Your specimens and data may be used for commercial profit. </w:t>
      </w:r>
      <w:r w:rsidRPr="00A95DD8">
        <w:t xml:space="preserve">You will not receive any financial benefit from </w:t>
      </w:r>
      <w:r>
        <w:t>the use of your</w:t>
      </w:r>
      <w:r w:rsidRPr="00A95DD8">
        <w:t xml:space="preserve"> specimens or data.</w:t>
      </w:r>
    </w:p>
    <w:p w14:paraId="60BF35E8" w14:textId="77777777" w:rsidR="001B12E5" w:rsidRDefault="001B12E5" w:rsidP="001B12E5">
      <w:pPr>
        <w:rPr>
          <w:i/>
          <w:color w:val="4F81BD" w:themeColor="accent1"/>
        </w:rPr>
      </w:pPr>
      <w:r w:rsidRPr="0014079E">
        <w:rPr>
          <w:i/>
          <w:color w:val="4F81BD" w:themeColor="accent1"/>
        </w:rPr>
        <w:t>Include any disclosures mandated by the Conflict of Interest Committee to follow the funding explanation.</w:t>
      </w:r>
    </w:p>
    <w:p w14:paraId="088669B8" w14:textId="51F63F8F" w:rsidR="001E335F" w:rsidRDefault="001E335F" w:rsidP="00580AC2">
      <w:pPr>
        <w:pStyle w:val="Heading3"/>
      </w:pPr>
      <w:r w:rsidRPr="001E335F">
        <w:t>Conflicts of Interest</w:t>
      </w:r>
    </w:p>
    <w:p w14:paraId="6EF13C65" w14:textId="42C57463" w:rsidR="001E335F" w:rsidRPr="0014079E" w:rsidRDefault="001E335F" w:rsidP="001E335F">
      <w:pPr>
        <w:rPr>
          <w:i/>
          <w:color w:val="4F81BD" w:themeColor="accent1"/>
        </w:rPr>
      </w:pPr>
      <w:r w:rsidRPr="0014079E">
        <w:rPr>
          <w:i/>
          <w:color w:val="4F81BD" w:themeColor="accent1"/>
        </w:rPr>
        <w:t>Include any language required by the Conflict of Interest committee her</w:t>
      </w:r>
      <w:r w:rsidR="00C633E3" w:rsidRPr="0014079E">
        <w:rPr>
          <w:i/>
          <w:color w:val="4F81BD" w:themeColor="accent1"/>
        </w:rPr>
        <w:t>e. Examples of conflict of interest language are below:</w:t>
      </w:r>
    </w:p>
    <w:p w14:paraId="38AF6642" w14:textId="77777777" w:rsidR="00C633E3" w:rsidRPr="00C633E3" w:rsidRDefault="00C633E3" w:rsidP="00C633E3">
      <w:pPr>
        <w:rPr>
          <w:i/>
          <w:color w:val="0000FF"/>
        </w:rPr>
      </w:pPr>
      <w:r w:rsidRPr="0014079E">
        <w:rPr>
          <w:i/>
          <w:color w:val="4F81BD" w:themeColor="accent1"/>
        </w:rPr>
        <w:t>Individual Conflict</w:t>
      </w:r>
      <w:r w:rsidRPr="00C633E3">
        <w:rPr>
          <w:i/>
          <w:color w:val="0000FF"/>
        </w:rPr>
        <w:t>:</w:t>
      </w:r>
    </w:p>
    <w:p w14:paraId="3BF2C2FA" w14:textId="77777777" w:rsidR="00C633E3" w:rsidRDefault="00C633E3" w:rsidP="00C633E3">
      <w:r>
        <w:t>Some of the investigators on this study, Drs. ABC and XYZ, are paid consultants for XXX, the sponsor of this study.</w:t>
      </w:r>
    </w:p>
    <w:p w14:paraId="796A11DF" w14:textId="5BC1AE09" w:rsidR="00C633E3" w:rsidRDefault="00C633E3" w:rsidP="002C592F">
      <w:r>
        <w:t>One of the study doctors, Dr. ABC, has intellectual property/a patent pending on XXX, which is being evaluated in this study. If the study shows that XXX may be useful for XXX, Dr. ABC may receive income from this invention.</w:t>
      </w:r>
    </w:p>
    <w:p w14:paraId="753C86D4" w14:textId="77777777" w:rsidR="00C633E3" w:rsidRPr="0014079E" w:rsidRDefault="00C633E3" w:rsidP="00C633E3">
      <w:pPr>
        <w:rPr>
          <w:i/>
          <w:color w:val="4F81BD" w:themeColor="accent1"/>
        </w:rPr>
      </w:pPr>
      <w:r w:rsidRPr="0014079E">
        <w:rPr>
          <w:i/>
          <w:color w:val="4F81BD" w:themeColor="accent1"/>
        </w:rPr>
        <w:t>Institutional Conflict:</w:t>
      </w:r>
    </w:p>
    <w:p w14:paraId="2E0D65BB" w14:textId="77777777" w:rsidR="00C633E3" w:rsidRDefault="00C633E3" w:rsidP="00C633E3">
      <w:r>
        <w:t>CHOP has a significant financial interest in the study drug being evaluated in this research study. In the event that the study drug proves to be effective, CHOP may receive significant financial benefit.</w:t>
      </w:r>
    </w:p>
    <w:p w14:paraId="175867B0" w14:textId="5304945E" w:rsidR="00C633E3" w:rsidRPr="001E335F" w:rsidRDefault="00C633E3" w:rsidP="00C633E3">
      <w:r>
        <w:t>CHOP has a financial interest in intellectual property related to this research (which is licensed by XXX), and may gain financial benefit if the research is successful.</w:t>
      </w:r>
    </w:p>
    <w:p w14:paraId="3B71E160" w14:textId="1ACF45BA" w:rsidR="000A642F" w:rsidRDefault="000A642F" w:rsidP="00515DB6">
      <w:pPr>
        <w:pStyle w:val="Heading2"/>
      </w:pPr>
      <w:r>
        <w:t xml:space="preserve">What if </w:t>
      </w:r>
      <w:r w:rsidR="00EC1959">
        <w:t>you</w:t>
      </w:r>
      <w:r>
        <w:t xml:space="preserve"> have questions about the study?</w:t>
      </w:r>
    </w:p>
    <w:p w14:paraId="1ADFE0D7" w14:textId="26CFD9E5" w:rsidR="00484DA6" w:rsidRDefault="000A642F" w:rsidP="001E335F">
      <w:r w:rsidRPr="001E335F">
        <w:t>If you have questions about</w:t>
      </w:r>
      <w:r w:rsidR="00EA33A4" w:rsidRPr="001E335F">
        <w:t xml:space="preserve"> this study or how your samples/data are going to be used</w:t>
      </w:r>
      <w:r w:rsidR="001E335F" w:rsidRPr="001E335F">
        <w:t>,</w:t>
      </w:r>
      <w:r w:rsidR="00EA33A4" w:rsidRPr="001E335F">
        <w:t xml:space="preserve"> </w:t>
      </w:r>
      <w:r w:rsidRPr="001E335F">
        <w:t xml:space="preserve">call the study doctor, Dr. XXXX at </w:t>
      </w:r>
      <w:r w:rsidR="00A62C19" w:rsidRPr="001E335F">
        <w:t>xxx</w:t>
      </w:r>
      <w:r w:rsidRPr="001E335F">
        <w:t>-</w:t>
      </w:r>
      <w:r w:rsidR="00A62C19" w:rsidRPr="001E335F">
        <w:t>xxx</w:t>
      </w:r>
      <w:r w:rsidRPr="001E335F">
        <w:t>-</w:t>
      </w:r>
      <w:r w:rsidR="00A62C19" w:rsidRPr="001E335F">
        <w:t>xxxx</w:t>
      </w:r>
      <w:r w:rsidRPr="001E335F">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24BC759C" w14:textId="38078051" w:rsidR="00811C5C" w:rsidRDefault="00811C5C" w:rsidP="00515DB6">
      <w:pPr>
        <w:pStyle w:val="Heading2"/>
      </w:pPr>
      <w:r>
        <w:t>What will be done with my</w:t>
      </w:r>
      <w:r w:rsidRPr="00A56266">
        <w:t xml:space="preserve"> data and specimens </w:t>
      </w:r>
      <w:r w:rsidRPr="0014079E">
        <w:rPr>
          <w:i/>
          <w:iCs/>
          <w:color w:val="4F81BD" w:themeColor="accent1"/>
        </w:rPr>
        <w:t>(</w:t>
      </w:r>
      <w:r w:rsidR="005B6704" w:rsidRPr="0014079E">
        <w:rPr>
          <w:i/>
          <w:iCs/>
          <w:color w:val="4F81BD" w:themeColor="accent1"/>
        </w:rPr>
        <w:t>if</w:t>
      </w:r>
      <w:r w:rsidR="00547BF3" w:rsidRPr="0014079E">
        <w:rPr>
          <w:i/>
          <w:iCs/>
          <w:color w:val="4F81BD" w:themeColor="accent1"/>
        </w:rPr>
        <w:t xml:space="preserve"> </w:t>
      </w:r>
      <w:r w:rsidRPr="0014079E">
        <w:rPr>
          <w:i/>
          <w:iCs/>
          <w:color w:val="4F81BD" w:themeColor="accent1"/>
        </w:rPr>
        <w:t>applicable)</w:t>
      </w:r>
      <w:r w:rsidRPr="0014079E">
        <w:rPr>
          <w:color w:val="4F81BD" w:themeColor="accent1"/>
        </w:rPr>
        <w:t xml:space="preserve"> </w:t>
      </w:r>
      <w:r>
        <w:t>when this study is over?</w:t>
      </w:r>
      <w:r w:rsidRPr="000D5401">
        <w:t xml:space="preserve"> </w:t>
      </w:r>
    </w:p>
    <w:p w14:paraId="094F593B" w14:textId="6373A14E" w:rsidR="001D61A0" w:rsidRPr="001D61A0" w:rsidRDefault="001D61A0" w:rsidP="001D61A0">
      <w:pPr>
        <w:rPr>
          <w:i/>
          <w:color w:val="4F81BD" w:themeColor="accent1"/>
        </w:rPr>
      </w:pPr>
      <w:r w:rsidRPr="00354E89">
        <w:rPr>
          <w:i/>
          <w:color w:val="4F81BD" w:themeColor="accent1"/>
        </w:rPr>
        <w:t>(Use one of the following three options regarding the use of data for future research.):</w:t>
      </w:r>
    </w:p>
    <w:p w14:paraId="5D59D5B8" w14:textId="1A2E9D25" w:rsidR="00515DB6" w:rsidRPr="0008268D" w:rsidRDefault="00515DB6" w:rsidP="00515DB6">
      <w:pPr>
        <w:rPr>
          <w:bCs/>
          <w:i/>
          <w:color w:val="0070C0"/>
        </w:rPr>
      </w:pPr>
      <w:r w:rsidRPr="0014079E">
        <w:rPr>
          <w:b/>
          <w:i/>
          <w:color w:val="0070C0"/>
        </w:rPr>
        <w:t>NO secondary (future) research</w:t>
      </w:r>
      <w:r w:rsidRPr="0008268D">
        <w:rPr>
          <w:bCs/>
          <w:i/>
          <w:color w:val="0070C0"/>
        </w:rPr>
        <w:t xml:space="preserve"> with or without identifiers:</w:t>
      </w:r>
    </w:p>
    <w:p w14:paraId="5A68D8C5" w14:textId="2F81EB37" w:rsidR="00515DB6" w:rsidRPr="00570C60" w:rsidRDefault="00515DB6" w:rsidP="00515DB6">
      <w:r w:rsidRPr="00570C60">
        <w:t xml:space="preserve">Your data and/or samples </w:t>
      </w:r>
      <w:r w:rsidR="00105449" w:rsidRPr="0014079E">
        <w:rPr>
          <w:i/>
          <w:iCs/>
          <w:color w:val="4F81BD" w:themeColor="accent1"/>
        </w:rPr>
        <w:t>(</w:t>
      </w:r>
      <w:r w:rsidRPr="0014079E">
        <w:rPr>
          <w:bCs/>
          <w:i/>
          <w:color w:val="0070C0"/>
        </w:rPr>
        <w:t>include as applicable)</w:t>
      </w:r>
      <w:r w:rsidRPr="00462A20">
        <w:rPr>
          <w:color w:val="FF0000"/>
        </w:rPr>
        <w:t xml:space="preserve"> </w:t>
      </w:r>
      <w:r w:rsidRPr="00570C60">
        <w:t>will not be used for any future research after this study is complete.</w:t>
      </w:r>
    </w:p>
    <w:p w14:paraId="0350F11C" w14:textId="77777777" w:rsidR="00515DB6" w:rsidRDefault="00515DB6" w:rsidP="00515DB6">
      <w:pPr>
        <w:rPr>
          <w:bCs/>
          <w:i/>
          <w:color w:val="0070C0"/>
        </w:rPr>
      </w:pPr>
    </w:p>
    <w:p w14:paraId="533E7618" w14:textId="6A9CE904" w:rsidR="00515DB6" w:rsidRPr="0008268D" w:rsidRDefault="00515DB6" w:rsidP="00515DB6">
      <w:pPr>
        <w:rPr>
          <w:bCs/>
          <w:i/>
          <w:color w:val="0070C0"/>
        </w:rPr>
      </w:pPr>
      <w:r>
        <w:rPr>
          <w:bCs/>
          <w:i/>
          <w:color w:val="0070C0"/>
        </w:rPr>
        <w:t xml:space="preserve">If </w:t>
      </w:r>
      <w:r w:rsidRPr="00D8139E">
        <w:rPr>
          <w:b/>
          <w:i/>
          <w:color w:val="0070C0"/>
        </w:rPr>
        <w:t>there is a plan for secondary (future) research</w:t>
      </w:r>
      <w:r w:rsidRPr="0008268D">
        <w:rPr>
          <w:bCs/>
          <w:i/>
          <w:color w:val="0070C0"/>
        </w:rPr>
        <w:t xml:space="preserve"> with or without identifiers</w:t>
      </w:r>
      <w:r>
        <w:rPr>
          <w:bCs/>
          <w:i/>
          <w:color w:val="0070C0"/>
        </w:rPr>
        <w:t>, use one of the following</w:t>
      </w:r>
      <w:r w:rsidR="00105449">
        <w:rPr>
          <w:bCs/>
          <w:i/>
          <w:color w:val="0070C0"/>
        </w:rPr>
        <w:t xml:space="preserve"> (</w:t>
      </w:r>
      <w:r w:rsidR="00105449" w:rsidRPr="0008268D">
        <w:rPr>
          <w:b/>
          <w:i/>
          <w:color w:val="0070C0"/>
        </w:rPr>
        <w:t>without identifiers</w:t>
      </w:r>
      <w:r w:rsidR="00105449" w:rsidRPr="0014079E">
        <w:rPr>
          <w:bCs/>
          <w:i/>
          <w:color w:val="0070C0"/>
        </w:rPr>
        <w:t xml:space="preserve"> or</w:t>
      </w:r>
      <w:r w:rsidR="00105449" w:rsidRPr="00105449">
        <w:rPr>
          <w:b/>
          <w:bCs/>
          <w:i/>
          <w:iCs/>
          <w:color w:val="0070C0"/>
        </w:rPr>
        <w:t xml:space="preserve"> </w:t>
      </w:r>
      <w:r w:rsidR="00105449" w:rsidRPr="0008268D">
        <w:rPr>
          <w:b/>
          <w:bCs/>
          <w:i/>
          <w:iCs/>
          <w:color w:val="0070C0"/>
        </w:rPr>
        <w:t>with identifiers</w:t>
      </w:r>
      <w:r w:rsidR="00105449">
        <w:rPr>
          <w:b/>
          <w:bCs/>
          <w:i/>
          <w:iCs/>
          <w:color w:val="0070C0"/>
        </w:rPr>
        <w:t>)</w:t>
      </w:r>
      <w:r w:rsidRPr="0008268D">
        <w:rPr>
          <w:bCs/>
          <w:i/>
          <w:color w:val="0070C0"/>
        </w:rPr>
        <w:t>:</w:t>
      </w:r>
    </w:p>
    <w:p w14:paraId="1E455608" w14:textId="77777777" w:rsidR="00515DB6" w:rsidRPr="0008268D" w:rsidRDefault="00515DB6" w:rsidP="0014079E">
      <w:pPr>
        <w:ind w:left="0"/>
        <w:rPr>
          <w:i/>
          <w:color w:val="0070C0"/>
        </w:rPr>
      </w:pPr>
    </w:p>
    <w:p w14:paraId="007867FB" w14:textId="3AFA2720" w:rsidR="00515DB6" w:rsidRPr="0014079E" w:rsidRDefault="00515DB6" w:rsidP="005E6D01">
      <w:pPr>
        <w:rPr>
          <w:i/>
          <w:color w:val="0070C0"/>
        </w:rPr>
      </w:pPr>
      <w:r>
        <w:rPr>
          <w:i/>
          <w:color w:val="0070C0"/>
        </w:rPr>
        <w:t>S</w:t>
      </w:r>
      <w:r w:rsidRPr="0008268D">
        <w:rPr>
          <w:bCs/>
          <w:i/>
          <w:color w:val="0070C0"/>
        </w:rPr>
        <w:t xml:space="preserve">tatement regarding secondary (future) research </w:t>
      </w:r>
      <w:r w:rsidRPr="0008268D">
        <w:rPr>
          <w:b/>
          <w:i/>
          <w:color w:val="0070C0"/>
        </w:rPr>
        <w:t>without identifiers</w:t>
      </w:r>
      <w:r w:rsidRPr="0008268D">
        <w:rPr>
          <w:bCs/>
          <w:i/>
          <w:color w:val="0070C0"/>
        </w:rPr>
        <w:t>:</w:t>
      </w:r>
    </w:p>
    <w:p w14:paraId="55FF4018" w14:textId="63C0F03E" w:rsidR="00821C4D" w:rsidRDefault="00811C5C" w:rsidP="006C042D">
      <w:r w:rsidRPr="00570C60">
        <w:t>We will use</w:t>
      </w:r>
      <w:r w:rsidR="00686098" w:rsidRPr="00570C60">
        <w:t xml:space="preserve"> and may share </w:t>
      </w:r>
      <w:r w:rsidRPr="00570C60">
        <w:t xml:space="preserve">data and/or specimens for future research. </w:t>
      </w:r>
      <w:r w:rsidR="00A26418" w:rsidRPr="00A26418">
        <w:t>Information that can identify you or the samples may be kept permanently in a computer database at CHOP.</w:t>
      </w:r>
      <w:r w:rsidR="00A26418">
        <w:t xml:space="preserve"> </w:t>
      </w:r>
      <w:r w:rsidR="00A26418">
        <w:br/>
      </w:r>
      <w:r w:rsidR="00FF6E6B">
        <w:t xml:space="preserve">Your </w:t>
      </w:r>
      <w:r w:rsidR="00FF6E6B" w:rsidRPr="00570C60">
        <w:t xml:space="preserve">data and/or specimens </w:t>
      </w:r>
      <w:r w:rsidR="00686098" w:rsidRPr="00570C60">
        <w:t>may be shared with researchers/institutions</w:t>
      </w:r>
      <w:r w:rsidR="00CC7973">
        <w:t xml:space="preserve"> at, or</w:t>
      </w:r>
      <w:r w:rsidR="00686098" w:rsidRPr="00570C60">
        <w:t xml:space="preserve"> outside of CHOP. </w:t>
      </w:r>
      <w:r w:rsidR="000B6EDE" w:rsidRPr="00570C60">
        <w:t xml:space="preserve">This could include for profit companies. </w:t>
      </w:r>
      <w:r w:rsidR="00A70DE9" w:rsidRPr="00570C60">
        <w:t xml:space="preserve">We will not ask for your consent before using or sharing </w:t>
      </w:r>
      <w:r w:rsidR="00CC7973">
        <w:t xml:space="preserve">your </w:t>
      </w:r>
      <w:r w:rsidR="00CC7973" w:rsidRPr="00570C60">
        <w:t>data and/or specimens</w:t>
      </w:r>
      <w:r w:rsidR="00CC7973">
        <w:t xml:space="preserve"> for future research</w:t>
      </w:r>
      <w:r w:rsidR="00A70DE9" w:rsidRPr="00570C60">
        <w:t xml:space="preserve">. </w:t>
      </w:r>
      <w:r w:rsidRPr="00570C60">
        <w:t xml:space="preserve">We will remove identifiers from </w:t>
      </w:r>
      <w:r w:rsidR="00CC7973">
        <w:t xml:space="preserve">them before sharing them with others. This </w:t>
      </w:r>
      <w:r w:rsidR="00B97313" w:rsidRPr="00570C60">
        <w:t>means</w:t>
      </w:r>
      <w:r w:rsidRPr="00570C60">
        <w:t xml:space="preserve"> that nobody who works with the</w:t>
      </w:r>
      <w:r w:rsidR="00B97313" w:rsidRPr="00570C60">
        <w:t>m</w:t>
      </w:r>
      <w:r w:rsidRPr="00570C60">
        <w:t xml:space="preserve"> for future research will know who you are. </w:t>
      </w:r>
      <w:r w:rsidR="00A70DE9" w:rsidRPr="00570C60">
        <w:t>Therefore</w:t>
      </w:r>
      <w:r w:rsidR="00686098" w:rsidRPr="00570C60">
        <w:t>, you will not receive any results or financial benefit from future research done on your specimens or data.</w:t>
      </w:r>
    </w:p>
    <w:p w14:paraId="6484C5DA" w14:textId="102EBCFB" w:rsidR="00821C4D" w:rsidRPr="00570C60" w:rsidRDefault="00821C4D" w:rsidP="00686098">
      <w:r w:rsidRPr="00821C4D">
        <w:t xml:space="preserve">If you leave the study, you can ask to have the data collected about you removed or the samples destroyed. You can also ask us to remove information that identifies you from the data or samples. </w:t>
      </w:r>
      <w:r w:rsidR="00FF3B90">
        <w:t>Some of t</w:t>
      </w:r>
      <w:r w:rsidRPr="00821C4D">
        <w:t>his may not be possible if your samples and data have already been shared.</w:t>
      </w:r>
    </w:p>
    <w:p w14:paraId="3BA953F7" w14:textId="77777777" w:rsidR="00105449" w:rsidRDefault="00105449" w:rsidP="002E22A2">
      <w:pPr>
        <w:rPr>
          <w:i/>
          <w:iCs/>
          <w:color w:val="0070C0"/>
        </w:rPr>
      </w:pPr>
    </w:p>
    <w:p w14:paraId="5B9F5022" w14:textId="2038BCA2" w:rsidR="002E22A2" w:rsidRPr="0014079E" w:rsidRDefault="002E22A2" w:rsidP="002E22A2">
      <w:pPr>
        <w:rPr>
          <w:i/>
          <w:iCs/>
          <w:color w:val="0070C0"/>
        </w:rPr>
      </w:pPr>
      <w:r w:rsidRPr="0014079E">
        <w:rPr>
          <w:i/>
          <w:iCs/>
          <w:color w:val="0070C0"/>
        </w:rPr>
        <w:t xml:space="preserve">Secondary (future) research </w:t>
      </w:r>
      <w:r w:rsidRPr="0014079E">
        <w:rPr>
          <w:b/>
          <w:bCs/>
          <w:i/>
          <w:iCs/>
          <w:color w:val="0070C0"/>
        </w:rPr>
        <w:t>with identifiers</w:t>
      </w:r>
      <w:r w:rsidRPr="0014079E">
        <w:rPr>
          <w:i/>
          <w:iCs/>
          <w:color w:val="0070C0"/>
        </w:rPr>
        <w:t>:</w:t>
      </w:r>
    </w:p>
    <w:p w14:paraId="4384F67C" w14:textId="3C20B7F0" w:rsidR="0073019F" w:rsidRPr="0014079E" w:rsidRDefault="00E42AFE" w:rsidP="0036424A">
      <w:pPr>
        <w:rPr>
          <w:i/>
          <w:iCs/>
          <w:color w:val="0070C0"/>
        </w:rPr>
      </w:pPr>
      <w:r w:rsidRPr="0014079E">
        <w:rPr>
          <w:i/>
          <w:iCs/>
          <w:color w:val="0070C0"/>
        </w:rPr>
        <w:t>I</w:t>
      </w:r>
      <w:r w:rsidR="00811C5C" w:rsidRPr="0014079E">
        <w:rPr>
          <w:i/>
          <w:iCs/>
          <w:color w:val="0070C0"/>
        </w:rPr>
        <w:t xml:space="preserve">f there is ANY chance of using the data and/or specimens for future research </w:t>
      </w:r>
      <w:r w:rsidRPr="0014079E">
        <w:rPr>
          <w:i/>
          <w:iCs/>
          <w:color w:val="0070C0"/>
        </w:rPr>
        <w:t xml:space="preserve">and they are linked to </w:t>
      </w:r>
      <w:r w:rsidR="00811C5C" w:rsidRPr="0014079E">
        <w:rPr>
          <w:i/>
          <w:iCs/>
          <w:color w:val="0070C0"/>
        </w:rPr>
        <w:t>identifiers</w:t>
      </w:r>
      <w:r w:rsidRPr="0014079E">
        <w:rPr>
          <w:i/>
          <w:iCs/>
          <w:color w:val="0070C0"/>
        </w:rPr>
        <w:t xml:space="preserve"> or identifiable</w:t>
      </w:r>
      <w:r w:rsidR="0073019F" w:rsidRPr="0014079E">
        <w:rPr>
          <w:i/>
          <w:iCs/>
          <w:color w:val="0070C0"/>
        </w:rPr>
        <w:t xml:space="preserve"> information; either </w:t>
      </w:r>
    </w:p>
    <w:p w14:paraId="5D448FBD" w14:textId="4FB4F05E" w:rsidR="0073019F" w:rsidRPr="0014079E" w:rsidRDefault="0073019F" w:rsidP="0073019F">
      <w:pPr>
        <w:pStyle w:val="ListParagraph"/>
        <w:numPr>
          <w:ilvl w:val="0"/>
          <w:numId w:val="17"/>
        </w:numPr>
        <w:rPr>
          <w:i/>
          <w:iCs/>
          <w:color w:val="0070C0"/>
        </w:rPr>
      </w:pPr>
      <w:r w:rsidRPr="0014079E">
        <w:rPr>
          <w:i/>
          <w:iCs/>
          <w:color w:val="0070C0"/>
        </w:rPr>
        <w:t>i</w:t>
      </w:r>
      <w:r w:rsidR="00811C5C" w:rsidRPr="0014079E">
        <w:rPr>
          <w:i/>
          <w:iCs/>
          <w:color w:val="0070C0"/>
        </w:rPr>
        <w:t>nclude an “Optional Future Use of Data and/or Specimens” section</w:t>
      </w:r>
      <w:r w:rsidR="00E42AFE" w:rsidRPr="0014079E">
        <w:rPr>
          <w:i/>
          <w:iCs/>
          <w:color w:val="0070C0"/>
        </w:rPr>
        <w:t xml:space="preserve"> (</w:t>
      </w:r>
      <w:r w:rsidR="002E22A2" w:rsidRPr="0014079E">
        <w:rPr>
          <w:i/>
          <w:iCs/>
          <w:color w:val="0070C0"/>
        </w:rPr>
        <w:t>see</w:t>
      </w:r>
      <w:r w:rsidR="00811C5C" w:rsidRPr="0014079E">
        <w:rPr>
          <w:i/>
          <w:iCs/>
          <w:color w:val="0070C0"/>
        </w:rPr>
        <w:t xml:space="preserve"> the next </w:t>
      </w:r>
      <w:r w:rsidR="002E22A2" w:rsidRPr="0014079E">
        <w:rPr>
          <w:i/>
          <w:iCs/>
          <w:color w:val="0070C0"/>
        </w:rPr>
        <w:t xml:space="preserve">section </w:t>
      </w:r>
      <w:r w:rsidR="00811C5C" w:rsidRPr="0014079E">
        <w:rPr>
          <w:i/>
          <w:iCs/>
          <w:color w:val="0070C0"/>
        </w:rPr>
        <w:t>of the template).</w:t>
      </w:r>
      <w:r w:rsidRPr="0014079E">
        <w:rPr>
          <w:i/>
          <w:iCs/>
          <w:color w:val="0070C0"/>
        </w:rPr>
        <w:t xml:space="preserve"> Or</w:t>
      </w:r>
    </w:p>
    <w:p w14:paraId="07778D92" w14:textId="7BCD62AC" w:rsidR="004D02B4" w:rsidRPr="0014079E" w:rsidRDefault="0073019F" w:rsidP="0014079E">
      <w:pPr>
        <w:pStyle w:val="ListParagraph"/>
        <w:numPr>
          <w:ilvl w:val="0"/>
          <w:numId w:val="17"/>
        </w:numPr>
        <w:rPr>
          <w:i/>
          <w:iCs/>
          <w:color w:val="0070C0"/>
        </w:rPr>
      </w:pPr>
      <w:r w:rsidRPr="0014079E">
        <w:rPr>
          <w:i/>
          <w:iCs/>
          <w:color w:val="0070C0"/>
        </w:rPr>
        <w:t>i</w:t>
      </w:r>
      <w:r w:rsidR="00811C5C" w:rsidRPr="0014079E">
        <w:rPr>
          <w:i/>
          <w:iCs/>
          <w:color w:val="0070C0"/>
        </w:rPr>
        <w:t xml:space="preserve">f future use of </w:t>
      </w:r>
      <w:r w:rsidRPr="0014079E">
        <w:rPr>
          <w:i/>
          <w:iCs/>
          <w:color w:val="0070C0"/>
        </w:rPr>
        <w:t xml:space="preserve">individually identifiable </w:t>
      </w:r>
      <w:r w:rsidR="00811C5C" w:rsidRPr="0014079E">
        <w:rPr>
          <w:i/>
          <w:iCs/>
          <w:color w:val="0070C0"/>
        </w:rPr>
        <w:t xml:space="preserve">specimens/data is mandatory for study enrollment, then this </w:t>
      </w:r>
      <w:r w:rsidR="009F72BD" w:rsidRPr="0014079E">
        <w:rPr>
          <w:i/>
          <w:iCs/>
          <w:color w:val="0070C0"/>
        </w:rPr>
        <w:t>must be explicitly stated</w:t>
      </w:r>
      <w:r w:rsidR="00BC675D" w:rsidRPr="0014079E">
        <w:rPr>
          <w:i/>
          <w:iCs/>
          <w:color w:val="0070C0"/>
        </w:rPr>
        <w:t xml:space="preserve"> below (the header and </w:t>
      </w:r>
      <w:r w:rsidR="00407050" w:rsidRPr="0014079E">
        <w:rPr>
          <w:i/>
          <w:iCs/>
          <w:color w:val="0070C0"/>
        </w:rPr>
        <w:t xml:space="preserve">option to document </w:t>
      </w:r>
      <w:r w:rsidR="00BC675D" w:rsidRPr="0014079E">
        <w:rPr>
          <w:i/>
          <w:iCs/>
          <w:color w:val="0070C0"/>
        </w:rPr>
        <w:t>consent</w:t>
      </w:r>
      <w:r w:rsidR="00407050" w:rsidRPr="0014079E">
        <w:rPr>
          <w:i/>
          <w:iCs/>
          <w:color w:val="0070C0"/>
        </w:rPr>
        <w:t xml:space="preserve"> to the future use</w:t>
      </w:r>
      <w:r w:rsidR="00BC675D" w:rsidRPr="0014079E">
        <w:rPr>
          <w:i/>
          <w:iCs/>
          <w:color w:val="0070C0"/>
        </w:rPr>
        <w:t xml:space="preserve"> should be deleted)</w:t>
      </w:r>
      <w:r w:rsidR="00811C5C" w:rsidRPr="0014079E">
        <w:rPr>
          <w:i/>
          <w:iCs/>
          <w:color w:val="0070C0"/>
        </w:rPr>
        <w:t xml:space="preserve">. </w:t>
      </w:r>
    </w:p>
    <w:p w14:paraId="10CF533F" w14:textId="77777777" w:rsidR="00FF3B90" w:rsidRPr="00FF3B90" w:rsidRDefault="00547BF3" w:rsidP="00FF3B90">
      <w:pPr>
        <w:rPr>
          <w:b/>
          <w:bCs/>
          <w:i/>
          <w:iCs/>
          <w:color w:val="0070C0"/>
        </w:rPr>
      </w:pPr>
      <w:r w:rsidRPr="0014079E">
        <w:rPr>
          <w:i/>
          <w:iCs/>
          <w:color w:val="0070C0"/>
        </w:rPr>
        <w:t>If identifiable data or specimens will be retained</w:t>
      </w:r>
      <w:r w:rsidR="000C4780" w:rsidRPr="0014079E">
        <w:rPr>
          <w:i/>
          <w:iCs/>
          <w:color w:val="0070C0"/>
        </w:rPr>
        <w:t xml:space="preserve"> and used</w:t>
      </w:r>
      <w:r w:rsidRPr="0014079E">
        <w:rPr>
          <w:i/>
          <w:iCs/>
          <w:color w:val="0070C0"/>
        </w:rPr>
        <w:t xml:space="preserve"> for future secondary research, then subjects must consent to its use. Edit the following section as appropriate to indicate whether identifiers would only be maintained at CHOP or might be shared outside of CHOP.</w:t>
      </w:r>
      <w:r w:rsidR="00FF3B90" w:rsidRPr="00FF3B90">
        <w:rPr>
          <w:b/>
          <w:bCs/>
          <w:i/>
          <w:iCs/>
          <w:color w:val="0070C0"/>
        </w:rPr>
        <w:t xml:space="preserve"> </w:t>
      </w:r>
    </w:p>
    <w:p w14:paraId="062094B1" w14:textId="28A9AFF0" w:rsidR="00FF3B90" w:rsidRPr="00E5055B" w:rsidRDefault="00FF3B90" w:rsidP="00FF3B90">
      <w:pPr>
        <w:rPr>
          <w:b/>
          <w:bCs/>
          <w:i/>
          <w:iCs/>
          <w:color w:val="0070C0"/>
        </w:rPr>
      </w:pPr>
      <w:r w:rsidRPr="00E5055B">
        <w:rPr>
          <w:b/>
          <w:bCs/>
          <w:i/>
          <w:iCs/>
          <w:color w:val="0070C0"/>
        </w:rPr>
        <w:t xml:space="preserve">Please note that this section does NOT constitute broad consent. </w:t>
      </w:r>
    </w:p>
    <w:p w14:paraId="224C359D" w14:textId="77777777" w:rsidR="00547BF3" w:rsidRPr="0014079E" w:rsidRDefault="00547BF3" w:rsidP="008621D2">
      <w:pPr>
        <w:rPr>
          <w:color w:val="0070C0"/>
        </w:rPr>
      </w:pPr>
    </w:p>
    <w:p w14:paraId="3EA2C5E7" w14:textId="744B8F3A" w:rsidR="000A642F" w:rsidRPr="00504979" w:rsidRDefault="003A02D1" w:rsidP="00515DB6">
      <w:pPr>
        <w:pStyle w:val="Heading2"/>
      </w:pPr>
      <w:r>
        <w:t xml:space="preserve">Optional </w:t>
      </w:r>
      <w:r w:rsidR="000A642F" w:rsidRPr="00504979">
        <w:t xml:space="preserve">Consent for Use of </w:t>
      </w:r>
      <w:r w:rsidR="008E2140">
        <w:t xml:space="preserve">Identifiable </w:t>
      </w:r>
      <w:r w:rsidR="000A642F" w:rsidRPr="0014079E">
        <w:rPr>
          <w:color w:val="4F81BD" w:themeColor="accent1"/>
        </w:rPr>
        <w:t>Data or Specimens</w:t>
      </w:r>
      <w:r w:rsidR="009D5BCA">
        <w:rPr>
          <w:color w:val="4F81BD" w:themeColor="accent1"/>
        </w:rPr>
        <w:t xml:space="preserve"> </w:t>
      </w:r>
      <w:r w:rsidR="009D5BCA" w:rsidRPr="0026365A">
        <w:rPr>
          <w:i/>
          <w:iCs/>
          <w:color w:val="4F81BD" w:themeColor="accent1"/>
        </w:rPr>
        <w:t>(include as applicable)</w:t>
      </w:r>
      <w:r w:rsidR="000A642F" w:rsidRPr="0014079E">
        <w:rPr>
          <w:color w:val="4F81BD" w:themeColor="accent1"/>
        </w:rPr>
        <w:t xml:space="preserve"> </w:t>
      </w:r>
      <w:r w:rsidR="00984F9F" w:rsidRPr="00504979">
        <w:t>for Future Research</w:t>
      </w:r>
      <w:r w:rsidR="00984F9F" w:rsidRPr="00B61317">
        <w:rPr>
          <w:color w:val="FF0000"/>
        </w:rPr>
        <w:t xml:space="preserve"> </w:t>
      </w:r>
    </w:p>
    <w:p w14:paraId="59C5FDDD" w14:textId="02BF0377" w:rsidR="000A642F" w:rsidRPr="0014079E" w:rsidRDefault="00B83F42" w:rsidP="00770C22">
      <w:pPr>
        <w:rPr>
          <w:i/>
          <w:color w:val="4F81BD" w:themeColor="accent1"/>
        </w:rPr>
      </w:pPr>
      <w:r>
        <w:rPr>
          <w:i/>
          <w:color w:val="4F81BD" w:themeColor="accent1"/>
        </w:rPr>
        <w:t>Edit this section to apply to the research.</w:t>
      </w:r>
      <w:r>
        <w:rPr>
          <w:i/>
          <w:color w:val="4F81BD" w:themeColor="accent1"/>
        </w:rPr>
        <w:br/>
      </w:r>
      <w:r w:rsidR="00E91B19" w:rsidRPr="0014079E">
        <w:rPr>
          <w:i/>
          <w:color w:val="4F81BD" w:themeColor="accent1"/>
        </w:rPr>
        <w:t xml:space="preserve">NOTE: </w:t>
      </w:r>
      <w:r w:rsidR="00FF3B90" w:rsidRPr="0014079E">
        <w:rPr>
          <w:i/>
          <w:color w:val="4F81BD" w:themeColor="accent1"/>
        </w:rPr>
        <w:t xml:space="preserve">Only </w:t>
      </w:r>
      <w:r w:rsidR="00E91B19" w:rsidRPr="0014079E">
        <w:rPr>
          <w:i/>
          <w:color w:val="4F81BD" w:themeColor="accent1"/>
        </w:rPr>
        <w:t xml:space="preserve">list the data, images, </w:t>
      </w:r>
      <w:r w:rsidR="00FF3B90" w:rsidRPr="0014079E">
        <w:rPr>
          <w:i/>
          <w:color w:val="4F81BD" w:themeColor="accent1"/>
        </w:rPr>
        <w:t xml:space="preserve">recordings, </w:t>
      </w:r>
      <w:r w:rsidR="00E91B19" w:rsidRPr="0014079E">
        <w:rPr>
          <w:i/>
          <w:color w:val="4F81BD" w:themeColor="accent1"/>
        </w:rPr>
        <w:t xml:space="preserve">and tissue samples that will be used for future research. </w:t>
      </w:r>
    </w:p>
    <w:p w14:paraId="3881E46B" w14:textId="67AB33E9" w:rsidR="001A4520" w:rsidRPr="0014079E" w:rsidRDefault="000A642F" w:rsidP="001A4520">
      <w:pPr>
        <w:rPr>
          <w:i/>
          <w:color w:val="4F81BD" w:themeColor="accent1"/>
        </w:rPr>
      </w:pPr>
      <w:r>
        <w:t xml:space="preserve">As part of the study, we will collect </w:t>
      </w:r>
      <w:r w:rsidR="002010D0">
        <w:t xml:space="preserve">XXXXX </w:t>
      </w:r>
      <w:r w:rsidRPr="001E335F">
        <w:rPr>
          <w:i/>
        </w:rPr>
        <w:t>.</w:t>
      </w:r>
      <w:r>
        <w:t xml:space="preserve"> </w:t>
      </w:r>
      <w:r w:rsidR="00E91B19">
        <w:t>We may wish to use</w:t>
      </w:r>
      <w:r w:rsidR="00F408B6">
        <w:t xml:space="preserve"> and share</w:t>
      </w:r>
      <w:r w:rsidR="00E91B19">
        <w:t xml:space="preserve"> this </w:t>
      </w:r>
      <w:r w:rsidR="00E91B19" w:rsidRPr="0014079E">
        <w:rPr>
          <w:color w:val="000000" w:themeColor="text1"/>
        </w:rPr>
        <w:t xml:space="preserve">information or samples </w:t>
      </w:r>
      <w:r w:rsidR="00FE6B81" w:rsidRPr="0026365A">
        <w:rPr>
          <w:i/>
          <w:iCs/>
          <w:color w:val="4F81BD" w:themeColor="accent1"/>
        </w:rPr>
        <w:t>(include as applicable)</w:t>
      </w:r>
      <w:r w:rsidR="00FE6B81" w:rsidRPr="0026365A">
        <w:rPr>
          <w:color w:val="4F81BD" w:themeColor="accent1"/>
        </w:rPr>
        <w:t xml:space="preserve"> </w:t>
      </w:r>
      <w:r w:rsidR="00E91B19">
        <w:t xml:space="preserve">in a future study about </w:t>
      </w:r>
      <w:r w:rsidR="002010D0">
        <w:t xml:space="preserve">XXX, YYY and ZZZ. </w:t>
      </w:r>
      <w:r w:rsidR="00FE6B81">
        <w:br/>
      </w:r>
      <w:r w:rsidR="00E91B19" w:rsidRPr="0014079E">
        <w:rPr>
          <w:i/>
          <w:color w:val="4F81BD" w:themeColor="accent1"/>
        </w:rPr>
        <w:t>(</w:t>
      </w:r>
      <w:r w:rsidR="002010D0" w:rsidRPr="0014079E">
        <w:rPr>
          <w:i/>
          <w:color w:val="4F81BD" w:themeColor="accent1"/>
        </w:rPr>
        <w:t>Explain</w:t>
      </w:r>
      <w:r w:rsidR="00E91B19" w:rsidRPr="0014079E">
        <w:rPr>
          <w:i/>
          <w:color w:val="4F81BD" w:themeColor="accent1"/>
        </w:rPr>
        <w:t xml:space="preserve"> the types of research for which you are seeking approval</w:t>
      </w:r>
      <w:r w:rsidR="002010D0" w:rsidRPr="0014079E">
        <w:rPr>
          <w:i/>
          <w:color w:val="4F81BD" w:themeColor="accent1"/>
        </w:rPr>
        <w:t xml:space="preserve">. </w:t>
      </w:r>
      <w:r w:rsidR="00484892" w:rsidRPr="0014079E">
        <w:rPr>
          <w:i/>
          <w:color w:val="4F81BD" w:themeColor="accent1"/>
        </w:rPr>
        <w:t>HIPAA requires that the consent be specific about the nature of the future u</w:t>
      </w:r>
      <w:r w:rsidR="002010D0" w:rsidRPr="0014079E">
        <w:rPr>
          <w:i/>
          <w:color w:val="4F81BD" w:themeColor="accent1"/>
        </w:rPr>
        <w:t xml:space="preserve">se but this may be in general terms, e.g. pediatric heart disease, genetic diseases.) </w:t>
      </w:r>
    </w:p>
    <w:p w14:paraId="1BA8FC2D" w14:textId="2B9B78D5" w:rsidR="000A642F" w:rsidRPr="0014079E" w:rsidRDefault="001A4520" w:rsidP="006C042D">
      <w:pPr>
        <w:rPr>
          <w:rFonts w:eastAsiaTheme="minorHAnsi"/>
        </w:rPr>
      </w:pPr>
      <w:r>
        <w:t xml:space="preserve">The </w:t>
      </w:r>
      <w:r w:rsidRPr="0014079E">
        <w:rPr>
          <w:color w:val="000000" w:themeColor="text1"/>
        </w:rPr>
        <w:t xml:space="preserve">information and samples </w:t>
      </w:r>
      <w:r w:rsidR="00FE6B81" w:rsidRPr="0014079E">
        <w:rPr>
          <w:i/>
          <w:iCs/>
          <w:color w:val="4F81BD" w:themeColor="accent1"/>
        </w:rPr>
        <w:t>(include as applicable)</w:t>
      </w:r>
      <w:r w:rsidR="00FE6B81" w:rsidRPr="0014079E">
        <w:rPr>
          <w:color w:val="4F81BD" w:themeColor="accent1"/>
        </w:rPr>
        <w:t xml:space="preserve"> </w:t>
      </w:r>
      <w:r>
        <w:t xml:space="preserve">will be given a unique code and </w:t>
      </w:r>
      <w:r w:rsidR="001001CA">
        <w:t>may</w:t>
      </w:r>
      <w:r>
        <w:t xml:space="preserve"> include information that can identify </w:t>
      </w:r>
      <w:r w:rsidRPr="004A4327">
        <w:t>you</w:t>
      </w:r>
      <w:r>
        <w:t xml:space="preserve">. Information that can identify you or the </w:t>
      </w:r>
      <w:r w:rsidRPr="0014079E">
        <w:rPr>
          <w:color w:val="000000" w:themeColor="text1"/>
        </w:rPr>
        <w:t xml:space="preserve">samples </w:t>
      </w:r>
      <w:r w:rsidR="00E37418" w:rsidRPr="0026365A">
        <w:rPr>
          <w:i/>
          <w:iCs/>
          <w:color w:val="4F81BD" w:themeColor="accent1"/>
        </w:rPr>
        <w:t>(include as applicable</w:t>
      </w:r>
      <w:r w:rsidR="00E37418">
        <w:rPr>
          <w:i/>
          <w:iCs/>
          <w:color w:val="4F81BD" w:themeColor="accent1"/>
        </w:rPr>
        <w:t xml:space="preserve"> and, if not all samples collected, identify the samples to be used for future research, e.g. blood, urine</w:t>
      </w:r>
      <w:r w:rsidR="00E37418" w:rsidRPr="0026365A">
        <w:rPr>
          <w:i/>
          <w:iCs/>
          <w:color w:val="4F81BD" w:themeColor="accent1"/>
        </w:rPr>
        <w:t>)</w:t>
      </w:r>
      <w:r w:rsidR="00E37418" w:rsidRPr="0026365A">
        <w:rPr>
          <w:color w:val="4F81BD" w:themeColor="accent1"/>
        </w:rPr>
        <w:t xml:space="preserve"> </w:t>
      </w:r>
      <w:r>
        <w:t xml:space="preserve">may be kept permanently in a </w:t>
      </w:r>
      <w:r w:rsidR="00B83F42">
        <w:t xml:space="preserve">computer database </w:t>
      </w:r>
      <w:r w:rsidRPr="0014079E">
        <w:rPr>
          <w:i/>
          <w:iCs/>
          <w:color w:val="4F81BD" w:themeColor="accent1"/>
        </w:rPr>
        <w:t>(</w:t>
      </w:r>
      <w:r w:rsidR="00B83F42" w:rsidRPr="0014079E">
        <w:rPr>
          <w:i/>
          <w:iCs/>
          <w:color w:val="4F81BD" w:themeColor="accent1"/>
        </w:rPr>
        <w:t xml:space="preserve">add other </w:t>
      </w:r>
      <w:r w:rsidRPr="0014079E">
        <w:rPr>
          <w:i/>
          <w:iCs/>
          <w:color w:val="4F81BD" w:themeColor="accent1"/>
        </w:rPr>
        <w:t xml:space="preserve">examples </w:t>
      </w:r>
      <w:r w:rsidR="00B83F42" w:rsidRPr="0014079E">
        <w:rPr>
          <w:i/>
          <w:iCs/>
          <w:color w:val="4F81BD" w:themeColor="accent1"/>
        </w:rPr>
        <w:t>as applicable</w:t>
      </w:r>
      <w:r w:rsidRPr="0014079E">
        <w:rPr>
          <w:i/>
          <w:iCs/>
          <w:color w:val="4F81BD" w:themeColor="accent1"/>
        </w:rPr>
        <w:t>: lab, repository, registry)</w:t>
      </w:r>
      <w:r>
        <w:t xml:space="preserve"> at CHOP or at </w:t>
      </w:r>
      <w:r w:rsidRPr="0014079E">
        <w:rPr>
          <w:i/>
          <w:iCs/>
          <w:color w:val="4F81BD" w:themeColor="accent1"/>
        </w:rPr>
        <w:t>(</w:t>
      </w:r>
      <w:r w:rsidR="008D2958" w:rsidRPr="0014079E">
        <w:rPr>
          <w:i/>
          <w:iCs/>
          <w:color w:val="4F81BD" w:themeColor="accent1"/>
        </w:rPr>
        <w:t xml:space="preserve">add </w:t>
      </w:r>
      <w:r w:rsidRPr="0014079E">
        <w:rPr>
          <w:i/>
          <w:iCs/>
          <w:color w:val="4F81BD" w:themeColor="accent1"/>
        </w:rPr>
        <w:t>outside lab</w:t>
      </w:r>
      <w:r w:rsidR="008D2958" w:rsidRPr="0014079E">
        <w:rPr>
          <w:i/>
          <w:iCs/>
          <w:color w:val="4F81BD" w:themeColor="accent1"/>
        </w:rPr>
        <w:t xml:space="preserve"> as applicable</w:t>
      </w:r>
      <w:r w:rsidRPr="0014079E">
        <w:rPr>
          <w:i/>
          <w:iCs/>
          <w:color w:val="4F81BD" w:themeColor="accent1"/>
        </w:rPr>
        <w:t>)</w:t>
      </w:r>
      <w:r>
        <w:t>.</w:t>
      </w:r>
      <w:r w:rsidR="006C042D">
        <w:t xml:space="preserve"> </w:t>
      </w:r>
    </w:p>
    <w:p w14:paraId="5570DEDD" w14:textId="06774F36" w:rsidR="00DA3BFB" w:rsidRDefault="00797F65" w:rsidP="00F91ADE">
      <w:r>
        <w:t>Future r</w:t>
      </w:r>
      <w:r w:rsidR="00DA3BFB">
        <w:t xml:space="preserve">esearch could occur at CHOP, or at outside institutions, which could include for profit companies. </w:t>
      </w:r>
    </w:p>
    <w:p w14:paraId="17CBA592" w14:textId="18CD27B9" w:rsidR="008D2958" w:rsidRPr="0014079E" w:rsidRDefault="00E9650F" w:rsidP="0014079E">
      <w:pPr>
        <w:pStyle w:val="ListParagraph"/>
        <w:numPr>
          <w:ilvl w:val="0"/>
          <w:numId w:val="23"/>
        </w:numPr>
        <w:ind w:left="1440"/>
        <w:rPr>
          <w:color w:val="000000" w:themeColor="text1"/>
        </w:rPr>
      </w:pPr>
      <w:r w:rsidRPr="0014079E">
        <w:rPr>
          <w:color w:val="000000" w:themeColor="text1"/>
        </w:rPr>
        <w:t>Y</w:t>
      </w:r>
      <w:r w:rsidR="00F91ADE"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Pr="0014079E">
        <w:rPr>
          <w:color w:val="000000" w:themeColor="text1"/>
        </w:rPr>
        <w:t xml:space="preserve">may be shared </w:t>
      </w:r>
      <w:r w:rsidR="00F91ADE" w:rsidRPr="0014079E">
        <w:rPr>
          <w:color w:val="000000" w:themeColor="text1"/>
        </w:rPr>
        <w:t xml:space="preserve">with </w:t>
      </w:r>
      <w:r w:rsidR="00DA3BFB" w:rsidRPr="0014079E">
        <w:rPr>
          <w:color w:val="000000" w:themeColor="text1"/>
        </w:rPr>
        <w:t xml:space="preserve">other </w:t>
      </w:r>
      <w:r w:rsidR="00F91ADE" w:rsidRPr="0014079E">
        <w:rPr>
          <w:color w:val="000000" w:themeColor="text1"/>
        </w:rPr>
        <w:t>researchers at CHOP</w:t>
      </w:r>
      <w:r w:rsidR="00C627D0" w:rsidRPr="0014079E">
        <w:rPr>
          <w:color w:val="000000" w:themeColor="text1"/>
        </w:rPr>
        <w:t xml:space="preserve">. They </w:t>
      </w:r>
      <w:r w:rsidR="00DA3BFB" w:rsidRPr="0014079E">
        <w:rPr>
          <w:color w:val="000000" w:themeColor="text1"/>
        </w:rPr>
        <w:t xml:space="preserve">will use them for future research. </w:t>
      </w:r>
      <w:r w:rsidR="00797F65" w:rsidRPr="0014079E">
        <w:rPr>
          <w:color w:val="000000" w:themeColor="text1"/>
        </w:rPr>
        <w:t xml:space="preserve">When shared outside of CHOP, no identifiers will be included. </w:t>
      </w:r>
    </w:p>
    <w:p w14:paraId="50D5E68C" w14:textId="04DB9342" w:rsidR="008D2958" w:rsidRPr="0014079E" w:rsidRDefault="008D2958" w:rsidP="0014079E">
      <w:pPr>
        <w:pStyle w:val="ListParagraph"/>
        <w:ind w:left="1440"/>
        <w:jc w:val="center"/>
        <w:rPr>
          <w:b/>
          <w:bCs/>
          <w:i/>
          <w:iCs/>
          <w:color w:val="4F81BD" w:themeColor="accent1"/>
        </w:rPr>
      </w:pPr>
      <w:r w:rsidRPr="0014079E">
        <w:rPr>
          <w:b/>
          <w:bCs/>
          <w:i/>
          <w:iCs/>
          <w:color w:val="4F81BD" w:themeColor="accent1"/>
        </w:rPr>
        <w:t>OR</w:t>
      </w:r>
    </w:p>
    <w:p w14:paraId="23736A09" w14:textId="1A0F73BD" w:rsidR="00F91ADE" w:rsidRPr="0014079E" w:rsidRDefault="00365347" w:rsidP="0014079E">
      <w:pPr>
        <w:pStyle w:val="ListParagraph"/>
        <w:numPr>
          <w:ilvl w:val="0"/>
          <w:numId w:val="23"/>
        </w:numPr>
        <w:ind w:left="1440"/>
        <w:rPr>
          <w:color w:val="000000" w:themeColor="text1"/>
        </w:rPr>
      </w:pPr>
      <w:r w:rsidRPr="0014079E">
        <w:rPr>
          <w:color w:val="000000" w:themeColor="text1"/>
        </w:rPr>
        <w:t>Y</w:t>
      </w:r>
      <w:r w:rsidR="00C627D0"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00C627D0" w:rsidRPr="0014079E">
        <w:rPr>
          <w:color w:val="000000" w:themeColor="text1"/>
        </w:rPr>
        <w:t xml:space="preserve">may be shared with other researchers </w:t>
      </w:r>
      <w:r w:rsidR="00F91ADE" w:rsidRPr="0014079E">
        <w:rPr>
          <w:color w:val="000000" w:themeColor="text1"/>
        </w:rPr>
        <w:t>at CHOP</w:t>
      </w:r>
      <w:r w:rsidR="00DA3BFB" w:rsidRPr="0014079E">
        <w:rPr>
          <w:color w:val="000000" w:themeColor="text1"/>
        </w:rPr>
        <w:t xml:space="preserve"> or </w:t>
      </w:r>
      <w:r w:rsidR="00DA3BFB">
        <w:t xml:space="preserve">outside </w:t>
      </w:r>
      <w:r w:rsidR="00C627D0">
        <w:t xml:space="preserve">of CHOP. They </w:t>
      </w:r>
      <w:r w:rsidR="00DA3BFB">
        <w:t>will use them for future research</w:t>
      </w:r>
      <w:r w:rsidR="00F91ADE" w:rsidRPr="0014079E">
        <w:rPr>
          <w:color w:val="000000" w:themeColor="text1"/>
        </w:rPr>
        <w:t xml:space="preserve">. </w:t>
      </w:r>
    </w:p>
    <w:p w14:paraId="5103BD8E" w14:textId="33AF8258" w:rsidR="00206BFE" w:rsidRDefault="001A4520" w:rsidP="00372E97">
      <w:r>
        <w:t xml:space="preserve">We </w:t>
      </w:r>
      <w:r w:rsidR="00CF60B0">
        <w:t>may</w:t>
      </w:r>
      <w:r>
        <w:t xml:space="preserve"> not ask for your consent before using or sharing your</w:t>
      </w:r>
      <w:r w:rsidR="004353F7">
        <w:t xml:space="preserve"> identifiable</w:t>
      </w:r>
      <w:r>
        <w:t xml:space="preserve"> </w:t>
      </w:r>
      <w:r w:rsidR="004353F7">
        <w:t>specimens or data</w:t>
      </w:r>
      <w:r w:rsidR="00CE4AB5">
        <w:t xml:space="preserve"> </w:t>
      </w:r>
      <w:r w:rsidR="00CE4AB5" w:rsidRPr="0026365A">
        <w:rPr>
          <w:i/>
          <w:iCs/>
          <w:color w:val="4F81BD" w:themeColor="accent1"/>
        </w:rPr>
        <w:t>(include as applicable)</w:t>
      </w:r>
      <w:r w:rsidR="00206BFE">
        <w:t>. You will not receive any results</w:t>
      </w:r>
      <w:r>
        <w:t xml:space="preserve"> or financial benefit</w:t>
      </w:r>
      <w:r w:rsidR="00206BFE">
        <w:t xml:space="preserve"> from th</w:t>
      </w:r>
      <w:r w:rsidR="00AB5075">
        <w:t>e</w:t>
      </w:r>
      <w:r w:rsidR="00206BFE">
        <w:t xml:space="preserve"> future research </w:t>
      </w:r>
      <w:r w:rsidR="00950558">
        <w:t>done on your specimens or data</w:t>
      </w:r>
      <w:r w:rsidR="00CE4AB5">
        <w:t xml:space="preserve"> </w:t>
      </w:r>
      <w:r w:rsidR="00CE4AB5" w:rsidRPr="0026365A">
        <w:rPr>
          <w:i/>
          <w:iCs/>
          <w:color w:val="4F81BD" w:themeColor="accent1"/>
        </w:rPr>
        <w:t>(include as applicable)</w:t>
      </w:r>
      <w:r w:rsidR="00206BFE">
        <w:t>.</w:t>
      </w:r>
      <w:r w:rsidR="004353F7">
        <w:t xml:space="preserve"> </w:t>
      </w:r>
    </w:p>
    <w:p w14:paraId="3CDF0B9C" w14:textId="770BCA60" w:rsidR="000A642F" w:rsidRDefault="000A642F" w:rsidP="000A642F">
      <w:r>
        <w:t xml:space="preserve">If you leave the study, you can ask to have the data collected about you removed or </w:t>
      </w:r>
      <w:r w:rsidR="00E3650E">
        <w:t xml:space="preserve">the </w:t>
      </w:r>
      <w:r>
        <w:t>samples destroyed</w:t>
      </w:r>
      <w:r w:rsidR="00CE4AB5">
        <w:t xml:space="preserve"> </w:t>
      </w:r>
      <w:r w:rsidR="00CE4AB5" w:rsidRPr="0026365A">
        <w:rPr>
          <w:i/>
          <w:iCs/>
          <w:color w:val="4F81BD" w:themeColor="accent1"/>
        </w:rPr>
        <w:t>(include as applicable)</w:t>
      </w:r>
      <w:r>
        <w:t>. You can also ask us to remove information that identifies you from the data or samples</w:t>
      </w:r>
      <w:r w:rsidR="00CE4AB5" w:rsidRPr="00CE4AB5">
        <w:rPr>
          <w:i/>
          <w:iCs/>
          <w:color w:val="4F81BD" w:themeColor="accent1"/>
        </w:rPr>
        <w:t xml:space="preserve"> </w:t>
      </w:r>
      <w:r w:rsidR="00CE4AB5" w:rsidRPr="0026365A">
        <w:rPr>
          <w:i/>
          <w:iCs/>
          <w:color w:val="4F81BD" w:themeColor="accent1"/>
        </w:rPr>
        <w:t>(include as applicable)</w:t>
      </w:r>
      <w:r w:rsidR="00CE4AB5" w:rsidRPr="0014079E">
        <w:rPr>
          <w:color w:val="000000" w:themeColor="text1"/>
        </w:rPr>
        <w:t>.</w:t>
      </w:r>
      <w:r w:rsidR="00CE4AB5" w:rsidRPr="0026365A">
        <w:rPr>
          <w:color w:val="4F81BD" w:themeColor="accent1"/>
        </w:rPr>
        <w:t xml:space="preserve"> </w:t>
      </w:r>
      <w:r>
        <w:t xml:space="preserve"> </w:t>
      </w:r>
      <w:r w:rsidR="004353F7">
        <w:t xml:space="preserve">This may not be possible if your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4353F7">
        <w:t>have already been shared.</w:t>
      </w:r>
    </w:p>
    <w:p w14:paraId="0457BA6E" w14:textId="679C9C10" w:rsidR="000A642F" w:rsidRDefault="000A642F" w:rsidP="0014079E">
      <w:pPr>
        <w:spacing w:after="240"/>
      </w:pPr>
      <w:r>
        <w:t xml:space="preserve">Please </w:t>
      </w:r>
      <w:r w:rsidR="004104E4">
        <w:t>indicate</w:t>
      </w:r>
      <w:r>
        <w:t xml:space="preserve"> </w:t>
      </w:r>
      <w:r w:rsidR="004104E4">
        <w:t>whether</w:t>
      </w:r>
      <w:r>
        <w:t xml:space="preserve"> you will </w:t>
      </w:r>
      <w:r w:rsidR="005E25C7">
        <w:t>allow</w:t>
      </w:r>
      <w:r w:rsidR="004104E4">
        <w:t xml:space="preserve"> </w:t>
      </w:r>
      <w:r w:rsidR="00E3650E">
        <w:t xml:space="preserve">the </w:t>
      </w:r>
      <w:r w:rsidR="004353F7">
        <w:t xml:space="preserve">identifiable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5E25C7">
        <w:t xml:space="preserve">to be used </w:t>
      </w:r>
      <w:r w:rsidR="004104E4">
        <w:t xml:space="preserve">for future research </w:t>
      </w:r>
      <w:r>
        <w:t xml:space="preserve">by putting your initials next to one of the following choices: </w:t>
      </w:r>
    </w:p>
    <w:p w14:paraId="39FC38DB" w14:textId="2D5BD575" w:rsidR="000A642F" w:rsidRDefault="000A642F" w:rsidP="0014079E">
      <w:pPr>
        <w:ind w:left="2700" w:hanging="1980"/>
      </w:pPr>
      <w:r>
        <w:t xml:space="preserve">_____ (initials)  </w:t>
      </w:r>
      <w:r w:rsidR="0094196D">
        <w:tab/>
      </w:r>
      <w:r w:rsidR="00DB43AE">
        <w:t xml:space="preserve">NO, </w:t>
      </w:r>
      <w:r w:rsidR="00B655AE">
        <w:t>my</w:t>
      </w:r>
      <w:r w:rsidR="00E3650E" w:rsidRPr="00540086">
        <w:t xml:space="preserve"> </w:t>
      </w:r>
      <w:r w:rsidR="00C23006">
        <w:t xml:space="preserve">identifiable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 xml:space="preserve">may </w:t>
      </w:r>
      <w:r w:rsidR="00DB43AE">
        <w:t>not be used for future research</w:t>
      </w:r>
      <w:r>
        <w:t>.</w:t>
      </w:r>
      <w:r w:rsidR="00DB43AE">
        <w:t xml:space="preserve"> They may be used for this study only. </w:t>
      </w:r>
    </w:p>
    <w:p w14:paraId="43434EB2" w14:textId="517138C6" w:rsidR="00DC5448" w:rsidRDefault="000A642F" w:rsidP="0014079E">
      <w:pPr>
        <w:ind w:left="2700" w:hanging="1980"/>
      </w:pPr>
      <w:r>
        <w:t xml:space="preserve">_____ (initials)  </w:t>
      </w:r>
      <w:r w:rsidR="0094196D">
        <w:tab/>
      </w:r>
      <w:r w:rsidR="00DB43AE">
        <w:t xml:space="preserve">YES, </w:t>
      </w:r>
      <w:r w:rsidR="00B655AE">
        <w:t>my</w:t>
      </w:r>
      <w:r w:rsidR="00C23006">
        <w:t xml:space="preserve"> identifiable</w:t>
      </w:r>
      <w:r w:rsidR="00E3650E">
        <w:t xml:space="preserv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may be used for other future research studies</w:t>
      </w:r>
      <w:r w:rsidR="00967FED">
        <w:t>.</w:t>
      </w:r>
    </w:p>
    <w:p w14:paraId="33364008" w14:textId="0689BA5E" w:rsidR="00DC5448" w:rsidRDefault="00DC5448" w:rsidP="000A642F">
      <w:pPr>
        <w:ind w:left="1620" w:hanging="900"/>
      </w:pPr>
    </w:p>
    <w:p w14:paraId="6D3EB364" w14:textId="392E8032" w:rsidR="00A95DD8" w:rsidRPr="0014079E" w:rsidRDefault="00E91B19" w:rsidP="001E335F">
      <w:pPr>
        <w:rPr>
          <w:i/>
          <w:iCs/>
          <w:color w:val="4F81BD" w:themeColor="accent1"/>
        </w:rPr>
      </w:pPr>
      <w:r w:rsidRPr="0014079E">
        <w:rPr>
          <w:i/>
          <w:iCs/>
          <w:color w:val="4F81BD" w:themeColor="accent1"/>
        </w:rPr>
        <w:t xml:space="preserve">These statements may require modification depending on the requirements of the study. </w:t>
      </w:r>
    </w:p>
    <w:p w14:paraId="7647C813" w14:textId="70561ADD" w:rsidR="005E6D01" w:rsidRDefault="005E6D01">
      <w:pPr>
        <w:spacing w:after="0"/>
        <w:ind w:left="0"/>
        <w:rPr>
          <w:color w:val="0000FF"/>
        </w:rPr>
      </w:pPr>
      <w:r>
        <w:rPr>
          <w:color w:val="0000FF"/>
        </w:rPr>
        <w:br w:type="page"/>
      </w:r>
    </w:p>
    <w:p w14:paraId="25D0B90C" w14:textId="77777777" w:rsidR="00AB0FD5" w:rsidRPr="0014079E" w:rsidRDefault="00AB0FD5" w:rsidP="00AE4385">
      <w:pPr>
        <w:pBdr>
          <w:top w:val="double" w:sz="4" w:space="1" w:color="auto"/>
          <w:left w:val="double" w:sz="4" w:space="4" w:color="auto"/>
          <w:bottom w:val="double" w:sz="4" w:space="1" w:color="auto"/>
          <w:right w:val="double" w:sz="4" w:space="4" w:color="auto"/>
        </w:pBdr>
        <w:shd w:val="clear" w:color="auto" w:fill="EEECE1" w:themeFill="background2"/>
        <w:ind w:left="1080" w:hanging="360"/>
        <w:rPr>
          <w:rFonts w:ascii="Arial" w:hAnsi="Arial" w:cs="Arial"/>
          <w:b/>
          <w:color w:val="4F81BD" w:themeColor="accent1"/>
        </w:rPr>
      </w:pPr>
      <w:bookmarkStart w:id="3" w:name="_Toc31775840"/>
      <w:r w:rsidRPr="0014079E">
        <w:rPr>
          <w:rFonts w:ascii="Arial" w:hAnsi="Arial" w:cs="Arial"/>
          <w:b/>
          <w:color w:val="4F81BD" w:themeColor="accent1"/>
        </w:rPr>
        <w:t xml:space="preserve">DIRECTION for SIGNATURE PAGE: </w:t>
      </w:r>
    </w:p>
    <w:p w14:paraId="5357D3A1" w14:textId="4FCC06B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If only children are participating, delete the signature of subject line.</w:t>
      </w:r>
    </w:p>
    <w:p w14:paraId="6B5EB242" w14:textId="14A90C94"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 xml:space="preserve">When </w:t>
      </w:r>
      <w:r w:rsidR="001660C4">
        <w:rPr>
          <w:rFonts w:ascii="Arial" w:hAnsi="Arial"/>
          <w:color w:val="4F81BD" w:themeColor="accent1"/>
        </w:rPr>
        <w:t>the screening</w:t>
      </w:r>
      <w:r w:rsidRPr="0014079E">
        <w:rPr>
          <w:rFonts w:ascii="Arial" w:hAnsi="Arial"/>
          <w:color w:val="4F81BD" w:themeColor="accent1"/>
        </w:rPr>
        <w:t xml:space="preserve"> </w:t>
      </w:r>
      <w:r w:rsidR="001660C4">
        <w:rPr>
          <w:rFonts w:ascii="Arial" w:hAnsi="Arial"/>
          <w:color w:val="4F81BD" w:themeColor="accent1"/>
        </w:rPr>
        <w:t>portion</w:t>
      </w:r>
      <w:r w:rsidRPr="0014079E">
        <w:rPr>
          <w:rFonts w:ascii="Arial" w:hAnsi="Arial"/>
          <w:color w:val="4F81BD" w:themeColor="accent1"/>
        </w:rPr>
        <w:t xml:space="preserve"> is approved under §46.406 then both parents/guardians need to sign the consent document. Signature pages for these situation are available on the IRB website.</w:t>
      </w:r>
    </w:p>
    <w:p w14:paraId="2AE987F6" w14:textId="6017AC22"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olor w:val="4F81BD" w:themeColor="accent1"/>
        </w:rPr>
        <w:t>If the study will only enroll adults, edit the paragraph starting with “By signing this form…” to remove references to the parent and to only refer to the subject. Alternatively, a signature pages for adults participants is available on the IRB website.</w:t>
      </w:r>
    </w:p>
    <w:p w14:paraId="5EC6CE45" w14:textId="0733771C"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 xml:space="preserve">If the study may </w:t>
      </w:r>
      <w:r w:rsidR="00EA6D10" w:rsidRPr="0014079E">
        <w:rPr>
          <w:rFonts w:ascii="Arial" w:hAnsi="Arial" w:cs="Arial"/>
          <w:color w:val="4F81BD" w:themeColor="accent1"/>
        </w:rPr>
        <w:t xml:space="preserve">also </w:t>
      </w:r>
      <w:r w:rsidRPr="0014079E">
        <w:rPr>
          <w:rFonts w:ascii="Arial" w:hAnsi="Arial" w:cs="Arial"/>
          <w:color w:val="4F81BD" w:themeColor="accent1"/>
        </w:rPr>
        <w:t>include adults with diminished capacity, the signature page needs to reflect that a legally authorized representative may consent for an adult who cannot consent for him-/herself. A signature page to include adults with diminished capacity is available on the IRB website</w:t>
      </w:r>
    </w:p>
    <w:p w14:paraId="5C11B71E" w14:textId="0D3E758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I</w:t>
      </w:r>
      <w:r w:rsidRPr="0014079E">
        <w:rPr>
          <w:rFonts w:ascii="Arial" w:hAnsi="Arial"/>
          <w:color w:val="4F81BD" w:themeColor="accent1"/>
        </w:rPr>
        <w:t xml:space="preserve">f the study involves both the child and one or both of the child’s parents, the paragraph must make clear that the parent(s) is consenting for both their own participation as well as the participation of their child. A signature page for situations where both parents + the child are subjects is available on the IRB website. </w:t>
      </w:r>
    </w:p>
    <w:p w14:paraId="4D03669F" w14:textId="216933A8"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rPr>
          <w:rFonts w:ascii="Arial" w:hAnsi="Arial" w:cs="Arial"/>
          <w:color w:val="548DD4" w:themeColor="text2" w:themeTint="99"/>
        </w:rPr>
      </w:pPr>
      <w:r w:rsidRPr="0014079E">
        <w:rPr>
          <w:rFonts w:ascii="Arial" w:hAnsi="Arial" w:cs="Arial"/>
          <w:color w:val="4F81BD" w:themeColor="accent1"/>
        </w:rPr>
        <w:t>The alternative signature pages mentioned above are available at:</w:t>
      </w:r>
      <w:r w:rsidRPr="0014079E">
        <w:rPr>
          <w:rFonts w:ascii="Arial" w:hAnsi="Arial" w:cs="Arial"/>
          <w:color w:val="4F81BD" w:themeColor="accent1"/>
        </w:rPr>
        <w:br/>
      </w:r>
      <w:hyperlink r:id="rId12" w:anchor="collapse-accordion-30904-2" w:history="1">
        <w:r w:rsidR="0094196D" w:rsidRPr="0014079E">
          <w:rPr>
            <w:rStyle w:val="Hyperlink"/>
            <w:rFonts w:ascii="Arial" w:hAnsi="Arial" w:cs="Arial"/>
            <w:color w:val="4F81BD" w:themeColor="accent1"/>
          </w:rPr>
          <w:t>https://www.research.chop.edu/services/consent-form-templates#collapse-accordion-30904-2</w:t>
        </w:r>
      </w:hyperlink>
      <w:r w:rsidR="0094196D" w:rsidRPr="0014079E">
        <w:rPr>
          <w:rFonts w:ascii="Arial" w:hAnsi="Arial" w:cs="Arial"/>
          <w:color w:val="548DD4" w:themeColor="text2" w:themeTint="99"/>
        </w:rPr>
        <w:t xml:space="preserve"> </w:t>
      </w:r>
    </w:p>
    <w:p w14:paraId="461DC827" w14:textId="77777777" w:rsidR="005E6D01" w:rsidRPr="0014079E" w:rsidRDefault="005E6D01" w:rsidP="0014079E">
      <w:pPr>
        <w:ind w:left="1080"/>
        <w:rPr>
          <w:b/>
          <w:i/>
          <w:color w:val="4F81BD" w:themeColor="accent1"/>
        </w:rPr>
      </w:pPr>
      <w:r w:rsidRPr="0014079E">
        <w:rPr>
          <w:b/>
          <w:i/>
          <w:color w:val="4F81BD" w:themeColor="accent1"/>
        </w:rPr>
        <w:t>Note:</w:t>
      </w:r>
    </w:p>
    <w:p w14:paraId="7F945881" w14:textId="77777777" w:rsidR="005E6D01" w:rsidRPr="005A3FD9" w:rsidRDefault="005E6D01" w:rsidP="005E6D01">
      <w:pPr>
        <w:pStyle w:val="ListParagraph"/>
        <w:numPr>
          <w:ilvl w:val="0"/>
          <w:numId w:val="5"/>
        </w:numPr>
        <w:rPr>
          <w:b/>
          <w:bCs/>
          <w:i/>
          <w:color w:val="4F81BD" w:themeColor="accent1"/>
        </w:rPr>
      </w:pPr>
      <w:r w:rsidRPr="005A3FD9">
        <w:rPr>
          <w:b/>
          <w:bCs/>
          <w:i/>
          <w:color w:val="4F81BD" w:themeColor="accent1"/>
        </w:rPr>
        <w:t>Please do not edit the footer of the consent form (e.g. to include the study number). These fields will be automatically populated when the IRB stamps the consent form.</w:t>
      </w:r>
    </w:p>
    <w:p w14:paraId="59F0AA7F" w14:textId="77777777" w:rsidR="001660C4" w:rsidRPr="001660C4" w:rsidRDefault="000A642F" w:rsidP="001660C4">
      <w:pPr>
        <w:ind w:left="0"/>
        <w:rPr>
          <w:b/>
          <w:i/>
          <w:iCs/>
          <w:color w:val="4F81BD" w:themeColor="accent1"/>
        </w:rPr>
      </w:pPr>
      <w:r>
        <w:br w:type="page"/>
      </w:r>
      <w:bookmarkStart w:id="4" w:name="_Toc31775841"/>
      <w:bookmarkEnd w:id="3"/>
      <w:r w:rsidR="001660C4" w:rsidRPr="001660C4">
        <w:rPr>
          <w:b/>
          <w:i/>
          <w:iCs/>
          <w:color w:val="4F81BD" w:themeColor="accent1"/>
        </w:rPr>
        <w:t xml:space="preserve">Use either the written consent signature page (this page and the next page) or the verbal consent signature page (last two pages), whichever applies. </w:t>
      </w:r>
    </w:p>
    <w:p w14:paraId="00C9BAAF" w14:textId="77777777" w:rsidR="001660C4" w:rsidRDefault="001660C4" w:rsidP="001660C4">
      <w:pPr>
        <w:pStyle w:val="Heading2"/>
      </w:pPr>
      <w:r>
        <w:t xml:space="preserve">Consent to Take Part in this Research Study </w:t>
      </w:r>
      <w:r w:rsidRPr="00C24C83">
        <w:t>and Authorization to Use and Disclose Health Information for the Research</w:t>
      </w:r>
    </w:p>
    <w:p w14:paraId="560B784E" w14:textId="77777777" w:rsidR="001660C4" w:rsidRPr="001660C4" w:rsidRDefault="001660C4" w:rsidP="001660C4">
      <w:pPr>
        <w:rPr>
          <w:b/>
          <w:i/>
          <w:iCs/>
          <w:color w:val="4F81BD" w:themeColor="accent1"/>
        </w:rPr>
      </w:pPr>
      <w:r w:rsidRPr="001660C4">
        <w:rPr>
          <w:b/>
          <w:i/>
          <w:iCs/>
          <w:color w:val="4F81BD" w:themeColor="accent1"/>
        </w:rPr>
        <w:t>If HIPAA does not apply: Delete the statement starting with …and Authorization to Use and Disclose… from the header above and references to sharing health information in the paragraph below.</w:t>
      </w:r>
    </w:p>
    <w:p w14:paraId="56202E15" w14:textId="4BB955BD" w:rsidR="006640A6" w:rsidRDefault="006640A6" w:rsidP="00AE6691">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6640A6" w14:paraId="470869D2" w14:textId="77777777" w:rsidTr="00C21A66">
        <w:trPr>
          <w:trHeight w:val="315"/>
        </w:trPr>
        <w:tc>
          <w:tcPr>
            <w:tcW w:w="4068" w:type="dxa"/>
            <w:tcBorders>
              <w:bottom w:val="single" w:sz="4" w:space="0" w:color="auto"/>
            </w:tcBorders>
          </w:tcPr>
          <w:p w14:paraId="085E1896" w14:textId="77777777" w:rsidR="006640A6" w:rsidRDefault="006640A6" w:rsidP="0014079E">
            <w:pPr>
              <w:pStyle w:val="BodyText"/>
            </w:pPr>
          </w:p>
          <w:p w14:paraId="2B94C25B" w14:textId="77777777" w:rsidR="004A5F33" w:rsidRDefault="004A5F33" w:rsidP="0014079E">
            <w:pPr>
              <w:pStyle w:val="BodyText"/>
            </w:pPr>
          </w:p>
        </w:tc>
        <w:tc>
          <w:tcPr>
            <w:tcW w:w="540" w:type="dxa"/>
          </w:tcPr>
          <w:p w14:paraId="04F0F807" w14:textId="77777777" w:rsidR="006640A6" w:rsidRDefault="006640A6" w:rsidP="0014079E">
            <w:pPr>
              <w:pStyle w:val="BodyText"/>
            </w:pPr>
          </w:p>
        </w:tc>
        <w:tc>
          <w:tcPr>
            <w:tcW w:w="4968" w:type="dxa"/>
            <w:tcBorders>
              <w:bottom w:val="single" w:sz="4" w:space="0" w:color="auto"/>
            </w:tcBorders>
          </w:tcPr>
          <w:p w14:paraId="2B67C54A" w14:textId="77777777" w:rsidR="006640A6" w:rsidRDefault="006640A6" w:rsidP="0014079E">
            <w:pPr>
              <w:pStyle w:val="BodyText"/>
            </w:pPr>
          </w:p>
        </w:tc>
      </w:tr>
      <w:tr w:rsidR="006640A6" w14:paraId="33AB4706" w14:textId="77777777" w:rsidTr="00C21A66">
        <w:tc>
          <w:tcPr>
            <w:tcW w:w="4068" w:type="dxa"/>
            <w:tcBorders>
              <w:top w:val="single" w:sz="4" w:space="0" w:color="auto"/>
            </w:tcBorders>
          </w:tcPr>
          <w:p w14:paraId="28D07123" w14:textId="77777777" w:rsidR="006640A6" w:rsidRDefault="006640A6" w:rsidP="0014079E">
            <w:pPr>
              <w:pStyle w:val="BodyText"/>
            </w:pPr>
            <w:r>
              <w:t>Person Obtaining Consent</w:t>
            </w:r>
          </w:p>
        </w:tc>
        <w:tc>
          <w:tcPr>
            <w:tcW w:w="540" w:type="dxa"/>
          </w:tcPr>
          <w:p w14:paraId="5F910901" w14:textId="77777777" w:rsidR="006640A6" w:rsidRDefault="006640A6" w:rsidP="0014079E">
            <w:pPr>
              <w:pStyle w:val="BodyText"/>
            </w:pPr>
          </w:p>
        </w:tc>
        <w:tc>
          <w:tcPr>
            <w:tcW w:w="4968" w:type="dxa"/>
            <w:tcBorders>
              <w:top w:val="single" w:sz="4" w:space="0" w:color="auto"/>
            </w:tcBorders>
          </w:tcPr>
          <w:p w14:paraId="5A135B88" w14:textId="77777777" w:rsidR="006640A6" w:rsidRDefault="006640A6" w:rsidP="0014079E">
            <w:pPr>
              <w:pStyle w:val="BodyText"/>
            </w:pPr>
            <w:r>
              <w:t>Signature of Person Obtaining Consent</w:t>
            </w:r>
          </w:p>
        </w:tc>
      </w:tr>
      <w:tr w:rsidR="006640A6" w14:paraId="6C671856" w14:textId="77777777" w:rsidTr="00C21A66">
        <w:tc>
          <w:tcPr>
            <w:tcW w:w="4068" w:type="dxa"/>
          </w:tcPr>
          <w:p w14:paraId="4CD08A1E" w14:textId="77777777" w:rsidR="006640A6" w:rsidRDefault="006640A6" w:rsidP="0014079E">
            <w:pPr>
              <w:pStyle w:val="BodyText"/>
            </w:pPr>
          </w:p>
        </w:tc>
        <w:tc>
          <w:tcPr>
            <w:tcW w:w="540" w:type="dxa"/>
          </w:tcPr>
          <w:p w14:paraId="774F9209" w14:textId="77777777" w:rsidR="006640A6" w:rsidRDefault="006640A6" w:rsidP="0014079E">
            <w:pPr>
              <w:pStyle w:val="BodyText"/>
            </w:pPr>
          </w:p>
        </w:tc>
        <w:tc>
          <w:tcPr>
            <w:tcW w:w="4968" w:type="dxa"/>
            <w:tcBorders>
              <w:bottom w:val="single" w:sz="4" w:space="0" w:color="auto"/>
            </w:tcBorders>
          </w:tcPr>
          <w:p w14:paraId="42A26E1D" w14:textId="77777777" w:rsidR="006640A6" w:rsidRDefault="006640A6" w:rsidP="0014079E">
            <w:pPr>
              <w:pStyle w:val="BodyText"/>
            </w:pPr>
          </w:p>
        </w:tc>
      </w:tr>
      <w:tr w:rsidR="006640A6" w14:paraId="5356DC42" w14:textId="77777777" w:rsidTr="00C21A66">
        <w:tc>
          <w:tcPr>
            <w:tcW w:w="4068" w:type="dxa"/>
          </w:tcPr>
          <w:p w14:paraId="4A1D9839" w14:textId="77777777" w:rsidR="006640A6" w:rsidRDefault="006640A6" w:rsidP="0014079E">
            <w:pPr>
              <w:pStyle w:val="BodyText"/>
            </w:pPr>
          </w:p>
        </w:tc>
        <w:tc>
          <w:tcPr>
            <w:tcW w:w="540" w:type="dxa"/>
          </w:tcPr>
          <w:p w14:paraId="6C659BA5" w14:textId="77777777" w:rsidR="006640A6" w:rsidRDefault="006640A6" w:rsidP="0014079E">
            <w:pPr>
              <w:pStyle w:val="BodyText"/>
            </w:pPr>
          </w:p>
        </w:tc>
        <w:tc>
          <w:tcPr>
            <w:tcW w:w="4968" w:type="dxa"/>
            <w:tcBorders>
              <w:top w:val="single" w:sz="4" w:space="0" w:color="auto"/>
            </w:tcBorders>
          </w:tcPr>
          <w:p w14:paraId="1110FA16" w14:textId="77777777" w:rsidR="006640A6" w:rsidRDefault="006640A6" w:rsidP="0014079E">
            <w:pPr>
              <w:pStyle w:val="BodyText"/>
            </w:pPr>
            <w:r>
              <w:t>Date</w:t>
            </w:r>
          </w:p>
        </w:tc>
      </w:tr>
    </w:tbl>
    <w:p w14:paraId="464CA7A5" w14:textId="61C8C509" w:rsidR="006640A6" w:rsidRPr="0066554B" w:rsidRDefault="006640A6" w:rsidP="006640A6">
      <w:pPr>
        <w:spacing w:before="120" w:after="240"/>
      </w:pPr>
      <w:r>
        <w:t xml:space="preserve">By signing this form, you are indicating that you have had your questions answered, you agree to take part in this research study and you are legally authorized to consent to your child’s </w:t>
      </w:r>
      <w:r w:rsidRPr="00F222A1">
        <w:t xml:space="preserve">participation. </w:t>
      </w:r>
      <w:r w:rsidR="008B153C" w:rsidRPr="00F222A1">
        <w:t xml:space="preserve">You are also authorizing the use of your/your child’s health information as discussed </w:t>
      </w:r>
      <w:r w:rsidR="002E156A" w:rsidRPr="00F222A1">
        <w:t>above</w:t>
      </w:r>
      <w:r w:rsidR="008B153C" w:rsidRPr="00F222A1">
        <w:t xml:space="preserve">. </w:t>
      </w:r>
      <w:r w:rsidR="00FA27BB">
        <w:t>If you don’t agree to the collection, use and sharing of health information</w:t>
      </w:r>
      <w:r w:rsidR="00FA27BB" w:rsidRPr="005E0A35">
        <w:t xml:space="preserve">, you cannot participate in this study. </w:t>
      </w: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068"/>
        <w:gridCol w:w="540"/>
        <w:gridCol w:w="4968"/>
      </w:tblGrid>
      <w:tr w:rsidR="00A63D13" w14:paraId="57A5A3B3" w14:textId="77777777" w:rsidTr="00A63D13">
        <w:trPr>
          <w:trHeight w:val="423"/>
        </w:trPr>
        <w:tc>
          <w:tcPr>
            <w:tcW w:w="4068" w:type="dxa"/>
            <w:tcBorders>
              <w:bottom w:val="single" w:sz="4" w:space="0" w:color="auto"/>
            </w:tcBorders>
          </w:tcPr>
          <w:p w14:paraId="05C82C5A" w14:textId="77777777" w:rsidR="006640A6" w:rsidRDefault="006640A6" w:rsidP="0014079E">
            <w:pPr>
              <w:pStyle w:val="BodyText"/>
            </w:pPr>
          </w:p>
        </w:tc>
        <w:tc>
          <w:tcPr>
            <w:tcW w:w="540" w:type="dxa"/>
          </w:tcPr>
          <w:p w14:paraId="6B5A3024" w14:textId="77777777" w:rsidR="006640A6" w:rsidRDefault="006640A6" w:rsidP="0014079E">
            <w:pPr>
              <w:pStyle w:val="BodyText"/>
            </w:pPr>
          </w:p>
        </w:tc>
        <w:tc>
          <w:tcPr>
            <w:tcW w:w="4968" w:type="dxa"/>
          </w:tcPr>
          <w:p w14:paraId="7DF5BECC" w14:textId="77777777" w:rsidR="006640A6" w:rsidRDefault="006640A6" w:rsidP="0014079E">
            <w:pPr>
              <w:pStyle w:val="BodyText"/>
            </w:pPr>
          </w:p>
        </w:tc>
      </w:tr>
      <w:tr w:rsidR="00A63D13" w14:paraId="739A084C" w14:textId="77777777" w:rsidTr="00A63D13">
        <w:tc>
          <w:tcPr>
            <w:tcW w:w="4068" w:type="dxa"/>
            <w:tcBorders>
              <w:top w:val="single" w:sz="4" w:space="0" w:color="auto"/>
            </w:tcBorders>
          </w:tcPr>
          <w:p w14:paraId="0885F328" w14:textId="77777777" w:rsidR="006640A6" w:rsidRDefault="006640A6" w:rsidP="0014079E">
            <w:pPr>
              <w:pStyle w:val="BodyText"/>
            </w:pPr>
            <w:r>
              <w:t>Name of Subject</w:t>
            </w:r>
          </w:p>
        </w:tc>
        <w:tc>
          <w:tcPr>
            <w:tcW w:w="540" w:type="dxa"/>
          </w:tcPr>
          <w:p w14:paraId="15CDF2F1" w14:textId="77777777" w:rsidR="006640A6" w:rsidRDefault="006640A6" w:rsidP="0014079E">
            <w:pPr>
              <w:pStyle w:val="BodyText"/>
            </w:pPr>
          </w:p>
        </w:tc>
        <w:tc>
          <w:tcPr>
            <w:tcW w:w="4968" w:type="dxa"/>
          </w:tcPr>
          <w:p w14:paraId="18EDBDE0" w14:textId="77777777" w:rsidR="006640A6" w:rsidRDefault="006640A6" w:rsidP="0014079E">
            <w:pPr>
              <w:pStyle w:val="BodyText"/>
            </w:pPr>
          </w:p>
        </w:tc>
      </w:tr>
      <w:tr w:rsidR="00A63D13" w14:paraId="1A0476B2" w14:textId="77777777" w:rsidTr="00A63D13">
        <w:trPr>
          <w:trHeight w:val="387"/>
        </w:trPr>
        <w:tc>
          <w:tcPr>
            <w:tcW w:w="4068" w:type="dxa"/>
            <w:tcBorders>
              <w:bottom w:val="single" w:sz="4" w:space="0" w:color="auto"/>
            </w:tcBorders>
          </w:tcPr>
          <w:p w14:paraId="38888C15" w14:textId="77777777" w:rsidR="004A5F33" w:rsidRDefault="004A5F33" w:rsidP="0014079E">
            <w:pPr>
              <w:pStyle w:val="BodyText"/>
            </w:pPr>
          </w:p>
          <w:p w14:paraId="773D4836" w14:textId="77777777" w:rsidR="004A5F33" w:rsidRDefault="004A5F33" w:rsidP="0014079E">
            <w:pPr>
              <w:pStyle w:val="BodyText"/>
            </w:pPr>
          </w:p>
        </w:tc>
        <w:tc>
          <w:tcPr>
            <w:tcW w:w="540" w:type="dxa"/>
          </w:tcPr>
          <w:p w14:paraId="05084285" w14:textId="77777777" w:rsidR="006640A6" w:rsidRDefault="006640A6" w:rsidP="0014079E">
            <w:pPr>
              <w:pStyle w:val="BodyText"/>
            </w:pPr>
          </w:p>
        </w:tc>
        <w:tc>
          <w:tcPr>
            <w:tcW w:w="4968" w:type="dxa"/>
            <w:tcBorders>
              <w:bottom w:val="single" w:sz="4" w:space="0" w:color="auto"/>
            </w:tcBorders>
          </w:tcPr>
          <w:p w14:paraId="28ECA862" w14:textId="77777777" w:rsidR="006640A6" w:rsidRDefault="006640A6" w:rsidP="0014079E">
            <w:pPr>
              <w:pStyle w:val="BodyText"/>
            </w:pPr>
          </w:p>
        </w:tc>
      </w:tr>
      <w:tr w:rsidR="00A63D13" w14:paraId="74E72C38" w14:textId="77777777" w:rsidTr="00A63D13">
        <w:tc>
          <w:tcPr>
            <w:tcW w:w="4068" w:type="dxa"/>
            <w:tcBorders>
              <w:top w:val="single" w:sz="4" w:space="0" w:color="auto"/>
            </w:tcBorders>
          </w:tcPr>
          <w:p w14:paraId="384A3BE5" w14:textId="77777777" w:rsidR="006640A6" w:rsidRDefault="006640A6" w:rsidP="0014079E">
            <w:pPr>
              <w:pStyle w:val="BodyText"/>
            </w:pPr>
            <w:r>
              <w:t>Signature of Subject (18 years or older)</w:t>
            </w:r>
          </w:p>
        </w:tc>
        <w:tc>
          <w:tcPr>
            <w:tcW w:w="540" w:type="dxa"/>
          </w:tcPr>
          <w:p w14:paraId="12E880A2" w14:textId="77777777" w:rsidR="006640A6" w:rsidRDefault="006640A6" w:rsidP="0014079E">
            <w:pPr>
              <w:pStyle w:val="BodyText"/>
            </w:pPr>
          </w:p>
        </w:tc>
        <w:tc>
          <w:tcPr>
            <w:tcW w:w="4968" w:type="dxa"/>
            <w:tcBorders>
              <w:top w:val="single" w:sz="4" w:space="0" w:color="auto"/>
            </w:tcBorders>
          </w:tcPr>
          <w:p w14:paraId="7C9B826B" w14:textId="77777777" w:rsidR="006640A6" w:rsidRDefault="006640A6" w:rsidP="0014079E">
            <w:pPr>
              <w:pStyle w:val="BodyText"/>
            </w:pPr>
            <w:r>
              <w:t>Date</w:t>
            </w:r>
          </w:p>
        </w:tc>
      </w:tr>
      <w:tr w:rsidR="00A63D13" w14:paraId="603D28F6" w14:textId="77777777" w:rsidTr="0014079E">
        <w:tblPrEx>
          <w:tblLook w:val="01E0" w:firstRow="1" w:lastRow="1" w:firstColumn="1" w:lastColumn="1" w:noHBand="0" w:noVBand="0"/>
        </w:tblPrEx>
        <w:trPr>
          <w:trHeight w:val="432"/>
        </w:trPr>
        <w:tc>
          <w:tcPr>
            <w:tcW w:w="4068" w:type="dxa"/>
            <w:tcBorders>
              <w:bottom w:val="single" w:sz="4" w:space="0" w:color="auto"/>
            </w:tcBorders>
          </w:tcPr>
          <w:p w14:paraId="73216161" w14:textId="77777777" w:rsidR="006640A6" w:rsidRDefault="006640A6" w:rsidP="0014079E">
            <w:pPr>
              <w:pStyle w:val="BodyText"/>
            </w:pPr>
          </w:p>
          <w:p w14:paraId="723B5AE6" w14:textId="77777777" w:rsidR="004A5F33" w:rsidRDefault="004A5F33" w:rsidP="0014079E">
            <w:pPr>
              <w:pStyle w:val="BodyText"/>
            </w:pPr>
          </w:p>
          <w:p w14:paraId="6398492B" w14:textId="77777777" w:rsidR="004A5F33" w:rsidRDefault="004A5F33" w:rsidP="0014079E">
            <w:pPr>
              <w:pStyle w:val="BodyText"/>
            </w:pPr>
          </w:p>
        </w:tc>
        <w:tc>
          <w:tcPr>
            <w:tcW w:w="540" w:type="dxa"/>
          </w:tcPr>
          <w:p w14:paraId="643BD4F4" w14:textId="77777777" w:rsidR="006640A6" w:rsidRDefault="006640A6" w:rsidP="0014079E">
            <w:pPr>
              <w:pStyle w:val="BodyText"/>
            </w:pPr>
          </w:p>
        </w:tc>
        <w:tc>
          <w:tcPr>
            <w:tcW w:w="4968" w:type="dxa"/>
          </w:tcPr>
          <w:p w14:paraId="666588C7" w14:textId="77777777" w:rsidR="006640A6" w:rsidRDefault="006640A6" w:rsidP="0014079E">
            <w:pPr>
              <w:pStyle w:val="BodyText"/>
            </w:pPr>
          </w:p>
        </w:tc>
      </w:tr>
      <w:tr w:rsidR="00A63D13" w14:paraId="3D354D30" w14:textId="77777777" w:rsidTr="0014079E">
        <w:tblPrEx>
          <w:tblLook w:val="01E0" w:firstRow="1" w:lastRow="1" w:firstColumn="1" w:lastColumn="1" w:noHBand="0" w:noVBand="0"/>
        </w:tblPrEx>
        <w:tc>
          <w:tcPr>
            <w:tcW w:w="4068" w:type="dxa"/>
            <w:tcBorders>
              <w:top w:val="single" w:sz="4" w:space="0" w:color="auto"/>
            </w:tcBorders>
          </w:tcPr>
          <w:p w14:paraId="25594A13" w14:textId="77777777" w:rsidR="006640A6" w:rsidRDefault="006640A6" w:rsidP="0014079E">
            <w:pPr>
              <w:pStyle w:val="BodyText"/>
            </w:pPr>
            <w:r>
              <w:t xml:space="preserve">Name of Authorized Representative </w:t>
            </w:r>
            <w:r>
              <w:br/>
              <w:t>(if different than subject)</w:t>
            </w:r>
          </w:p>
        </w:tc>
        <w:tc>
          <w:tcPr>
            <w:tcW w:w="540" w:type="dxa"/>
          </w:tcPr>
          <w:p w14:paraId="6D7B732C" w14:textId="77777777" w:rsidR="006640A6" w:rsidRDefault="006640A6" w:rsidP="0014079E">
            <w:pPr>
              <w:pStyle w:val="BodyText"/>
            </w:pPr>
          </w:p>
        </w:tc>
        <w:tc>
          <w:tcPr>
            <w:tcW w:w="4968" w:type="dxa"/>
          </w:tcPr>
          <w:p w14:paraId="33FE48A2" w14:textId="1EDBA970" w:rsidR="006640A6" w:rsidRDefault="006640A6" w:rsidP="0014079E">
            <w:pPr>
              <w:pStyle w:val="BodyText"/>
            </w:pPr>
            <w:r>
              <w:t>Relation to subject:</w:t>
            </w:r>
            <w:r>
              <w:br/>
            </w:r>
            <w:r w:rsidRPr="0017599F">
              <w:fldChar w:fldCharType="begin">
                <w:ffData>
                  <w:name w:val="Check2"/>
                  <w:enabled/>
                  <w:calcOnExit w:val="0"/>
                  <w:checkBox>
                    <w:sizeAuto/>
                    <w:default w:val="0"/>
                  </w:checkBox>
                </w:ffData>
              </w:fldChar>
            </w:r>
            <w:bookmarkStart w:id="5" w:name="Check2"/>
            <w:r w:rsidRPr="0017599F">
              <w:instrText xml:space="preserve"> FORMCHECKBOX </w:instrText>
            </w:r>
            <w:r w:rsidR="00000000">
              <w:fldChar w:fldCharType="separate"/>
            </w:r>
            <w:r w:rsidRPr="0017599F">
              <w:fldChar w:fldCharType="end"/>
            </w:r>
            <w:bookmarkEnd w:id="5"/>
            <w:r>
              <w:t xml:space="preserve"> Parent</w:t>
            </w:r>
            <w:r w:rsidR="00EB01A5">
              <w:t xml:space="preserve">  </w:t>
            </w:r>
            <w:r>
              <w:fldChar w:fldCharType="begin">
                <w:ffData>
                  <w:name w:val="Check1"/>
                  <w:enabled/>
                  <w:calcOnExit w:val="0"/>
                  <w:checkBox>
                    <w:sizeAuto/>
                    <w:default w:val="0"/>
                  </w:checkBox>
                </w:ffData>
              </w:fldChar>
            </w:r>
            <w:bookmarkStart w:id="6" w:name="Check1"/>
            <w:r>
              <w:instrText xml:space="preserve"> FORMCHECKBOX </w:instrText>
            </w:r>
            <w:r w:rsidR="00000000">
              <w:fldChar w:fldCharType="separate"/>
            </w:r>
            <w:r>
              <w:fldChar w:fldCharType="end"/>
            </w:r>
            <w:bookmarkEnd w:id="6"/>
            <w:r>
              <w:t xml:space="preserve"> Legal Guardian</w:t>
            </w:r>
          </w:p>
        </w:tc>
      </w:tr>
      <w:tr w:rsidR="00A63D13" w14:paraId="1D665858" w14:textId="77777777" w:rsidTr="00A63D13">
        <w:tblPrEx>
          <w:tblLook w:val="01E0" w:firstRow="1" w:lastRow="1" w:firstColumn="1" w:lastColumn="1" w:noHBand="0" w:noVBand="0"/>
        </w:tblPrEx>
        <w:trPr>
          <w:trHeight w:val="477"/>
        </w:trPr>
        <w:tc>
          <w:tcPr>
            <w:tcW w:w="4068" w:type="dxa"/>
            <w:tcBorders>
              <w:bottom w:val="single" w:sz="4" w:space="0" w:color="auto"/>
            </w:tcBorders>
          </w:tcPr>
          <w:p w14:paraId="2951DBD7" w14:textId="77777777" w:rsidR="004A5F33" w:rsidRDefault="004A5F33" w:rsidP="0014079E">
            <w:pPr>
              <w:pStyle w:val="BodyText"/>
            </w:pPr>
          </w:p>
          <w:p w14:paraId="40DEF837" w14:textId="77777777" w:rsidR="004A5F33" w:rsidRDefault="004A5F33" w:rsidP="0014079E">
            <w:pPr>
              <w:pStyle w:val="BodyText"/>
            </w:pPr>
          </w:p>
        </w:tc>
        <w:tc>
          <w:tcPr>
            <w:tcW w:w="540" w:type="dxa"/>
          </w:tcPr>
          <w:p w14:paraId="44E51E49" w14:textId="77777777" w:rsidR="006640A6" w:rsidRDefault="006640A6" w:rsidP="0014079E">
            <w:pPr>
              <w:pStyle w:val="BodyText"/>
            </w:pPr>
          </w:p>
        </w:tc>
        <w:tc>
          <w:tcPr>
            <w:tcW w:w="4968" w:type="dxa"/>
            <w:tcBorders>
              <w:bottom w:val="single" w:sz="4" w:space="0" w:color="auto"/>
            </w:tcBorders>
          </w:tcPr>
          <w:p w14:paraId="24C7BB3A" w14:textId="77777777" w:rsidR="006640A6" w:rsidRDefault="006640A6" w:rsidP="0014079E">
            <w:pPr>
              <w:pStyle w:val="BodyText"/>
            </w:pPr>
          </w:p>
        </w:tc>
      </w:tr>
      <w:tr w:rsidR="00A63D13" w14:paraId="4C348F7B" w14:textId="77777777" w:rsidTr="00A63D13">
        <w:tblPrEx>
          <w:tblLook w:val="01E0" w:firstRow="1" w:lastRow="1" w:firstColumn="1" w:lastColumn="1" w:noHBand="0" w:noVBand="0"/>
        </w:tblPrEx>
        <w:tc>
          <w:tcPr>
            <w:tcW w:w="4068" w:type="dxa"/>
            <w:tcBorders>
              <w:top w:val="single" w:sz="4" w:space="0" w:color="auto"/>
            </w:tcBorders>
          </w:tcPr>
          <w:p w14:paraId="7A57EB40" w14:textId="77777777" w:rsidR="006640A6" w:rsidRDefault="006640A6" w:rsidP="0014079E">
            <w:pPr>
              <w:pStyle w:val="BodyText"/>
            </w:pPr>
            <w:r>
              <w:t>Signature of Authorized Representative</w:t>
            </w:r>
          </w:p>
        </w:tc>
        <w:tc>
          <w:tcPr>
            <w:tcW w:w="540" w:type="dxa"/>
          </w:tcPr>
          <w:p w14:paraId="19E8FACD" w14:textId="77777777" w:rsidR="006640A6" w:rsidRDefault="006640A6" w:rsidP="0014079E">
            <w:pPr>
              <w:pStyle w:val="BodyText"/>
            </w:pPr>
          </w:p>
        </w:tc>
        <w:tc>
          <w:tcPr>
            <w:tcW w:w="4968" w:type="dxa"/>
            <w:tcBorders>
              <w:top w:val="single" w:sz="4" w:space="0" w:color="auto"/>
            </w:tcBorders>
          </w:tcPr>
          <w:p w14:paraId="19EA4A64" w14:textId="77777777" w:rsidR="006640A6" w:rsidRDefault="006640A6" w:rsidP="0014079E">
            <w:pPr>
              <w:pStyle w:val="BodyText"/>
            </w:pPr>
            <w:r>
              <w:t>Date</w:t>
            </w:r>
          </w:p>
        </w:tc>
      </w:tr>
    </w:tbl>
    <w:p w14:paraId="2EBB489A" w14:textId="77777777" w:rsidR="008C3DCB" w:rsidRDefault="008C3DCB" w:rsidP="006640A6">
      <w:pPr>
        <w:rPr>
          <w:color w:val="FF0000"/>
        </w:rPr>
      </w:pPr>
    </w:p>
    <w:p w14:paraId="5FA61F2C" w14:textId="0AE9D1D3" w:rsidR="00E42AFE" w:rsidRPr="0014079E" w:rsidRDefault="00E42AFE" w:rsidP="006640A6">
      <w:pPr>
        <w:rPr>
          <w:i/>
          <w:color w:val="4F81BD" w:themeColor="accent1"/>
        </w:rPr>
      </w:pPr>
      <w:r w:rsidRPr="0014079E">
        <w:rPr>
          <w:i/>
          <w:color w:val="4F81BD" w:themeColor="accent1"/>
        </w:rPr>
        <w:t>Be sure that the signature page is appropriate for the study population – just children, children &amp; adults, a child and one parent, etc.. See the IRB website for other signature page options designed for these possibilities</w:t>
      </w:r>
      <w:r w:rsidR="0094196D" w:rsidRPr="0014079E">
        <w:rPr>
          <w:i/>
          <w:color w:val="4F81BD" w:themeColor="accent1"/>
        </w:rPr>
        <w:t xml:space="preserve">: </w:t>
      </w:r>
      <w:hyperlink r:id="rId13" w:anchor="collapse-accordion-30904-2" w:history="1">
        <w:r w:rsidR="0094196D" w:rsidRPr="0014079E">
          <w:rPr>
            <w:rStyle w:val="Hyperlink"/>
            <w:i/>
            <w:color w:val="4F81BD" w:themeColor="accent1"/>
          </w:rPr>
          <w:t>https://www.research.chop.edu/services/consent-form-templates#collapse-accordion-30904-2</w:t>
        </w:r>
      </w:hyperlink>
      <w:r w:rsidR="0094196D" w:rsidRPr="0014079E">
        <w:rPr>
          <w:i/>
          <w:color w:val="4F81BD" w:themeColor="accent1"/>
        </w:rPr>
        <w:t xml:space="preserve"> </w:t>
      </w:r>
      <w:r w:rsidR="0094196D" w:rsidRPr="0014079E" w:rsidDel="0094196D">
        <w:rPr>
          <w:i/>
          <w:color w:val="4F81BD" w:themeColor="accent1"/>
        </w:rPr>
        <w:t xml:space="preserve"> </w:t>
      </w:r>
      <w:r w:rsidR="0094196D" w:rsidRPr="0014079E">
        <w:rPr>
          <w:i/>
          <w:color w:val="4F81BD" w:themeColor="accent1"/>
        </w:rPr>
        <w:t xml:space="preserve">  </w:t>
      </w:r>
    </w:p>
    <w:p w14:paraId="61DD0B11" w14:textId="4C51C1F4" w:rsidR="008C3DCB" w:rsidRPr="0014079E" w:rsidRDefault="00A62C19" w:rsidP="006640A6">
      <w:pPr>
        <w:rPr>
          <w:i/>
          <w:color w:val="4F81BD" w:themeColor="accent1"/>
        </w:rPr>
      </w:pPr>
      <w:r w:rsidRPr="0014079E">
        <w:rPr>
          <w:i/>
          <w:color w:val="4F81BD" w:themeColor="accent1"/>
        </w:rPr>
        <w:t>If only children will take part, don’t include a signature line for the subject and remove the “(if different than subject)” from the Name of Authorized Representative line.</w:t>
      </w:r>
    </w:p>
    <w:p w14:paraId="1252BB5B" w14:textId="77FE842F" w:rsidR="00A63D13" w:rsidRPr="0014079E" w:rsidRDefault="00A63D13" w:rsidP="006640A6">
      <w:pPr>
        <w:rPr>
          <w:i/>
          <w:color w:val="4F81BD" w:themeColor="accent1"/>
        </w:rPr>
      </w:pPr>
      <w:r w:rsidRPr="0014079E">
        <w:rPr>
          <w:i/>
          <w:color w:val="4F81BD" w:themeColor="accent1"/>
        </w:rPr>
        <w:t xml:space="preserve">Be sure that the paragraph includes all subjects (e.g. parent AND child, vs just child). </w:t>
      </w:r>
    </w:p>
    <w:p w14:paraId="3C393611" w14:textId="69853D2C" w:rsidR="000A642F" w:rsidRDefault="000A642F" w:rsidP="00515DB6">
      <w:pPr>
        <w:pStyle w:val="Heading2"/>
      </w:pPr>
      <w:r>
        <w:t>Child Assent</w:t>
      </w:r>
      <w:bookmarkEnd w:id="4"/>
      <w:r>
        <w:t xml:space="preserve"> to Take Part in this Research Study</w:t>
      </w:r>
    </w:p>
    <w:p w14:paraId="6EE9CC62" w14:textId="77777777" w:rsidR="001660C4" w:rsidRPr="001660C4" w:rsidRDefault="001660C4" w:rsidP="001660C4">
      <w:pPr>
        <w:rPr>
          <w:i/>
          <w:iCs/>
          <w:color w:val="4F81BD" w:themeColor="accent1"/>
        </w:rPr>
      </w:pPr>
      <w:r w:rsidRPr="001660C4">
        <w:rPr>
          <w:i/>
          <w:iCs/>
          <w:color w:val="4F81BD" w:themeColor="accent1"/>
        </w:rPr>
        <w:t>Include an assent documentation page only if applicable.</w:t>
      </w:r>
    </w:p>
    <w:p w14:paraId="79DBFADF" w14:textId="77777777" w:rsidR="000A642F" w:rsidRPr="006769A8" w:rsidRDefault="000A642F" w:rsidP="00580AC2">
      <w:pPr>
        <w:pStyle w:val="Heading3"/>
      </w:pPr>
      <w:r>
        <w:t>For children capable of providing assent:</w:t>
      </w:r>
    </w:p>
    <w:p w14:paraId="07342EE8" w14:textId="77777777" w:rsidR="000A642F" w:rsidRDefault="000A642F" w:rsidP="000A642F">
      <w:r>
        <w:t>I have explained this study and the procedures involved to __________________ in terms he/she could understand and that he/she freely assented to take part in this study.</w:t>
      </w:r>
    </w:p>
    <w:p w14:paraId="77F8315A" w14:textId="77777777" w:rsidR="000A642F" w:rsidRDefault="000A642F" w:rsidP="000A642F"/>
    <w:tbl>
      <w:tblPr>
        <w:tblW w:w="0" w:type="auto"/>
        <w:tblLook w:val="00A0" w:firstRow="1" w:lastRow="0" w:firstColumn="1" w:lastColumn="0" w:noHBand="0" w:noVBand="0"/>
      </w:tblPr>
      <w:tblGrid>
        <w:gridCol w:w="4247"/>
        <w:gridCol w:w="531"/>
        <w:gridCol w:w="4582"/>
      </w:tblGrid>
      <w:tr w:rsidR="000A642F" w14:paraId="504FED93" w14:textId="77777777">
        <w:trPr>
          <w:trHeight w:val="198"/>
        </w:trPr>
        <w:tc>
          <w:tcPr>
            <w:tcW w:w="4338" w:type="dxa"/>
            <w:tcBorders>
              <w:bottom w:val="single" w:sz="4" w:space="0" w:color="auto"/>
            </w:tcBorders>
          </w:tcPr>
          <w:p w14:paraId="078A36F2" w14:textId="77777777" w:rsidR="000A642F" w:rsidRDefault="000A642F" w:rsidP="0014079E">
            <w:pPr>
              <w:pStyle w:val="BodyText"/>
            </w:pPr>
          </w:p>
        </w:tc>
        <w:tc>
          <w:tcPr>
            <w:tcW w:w="540" w:type="dxa"/>
          </w:tcPr>
          <w:p w14:paraId="5C6A8F18" w14:textId="77777777" w:rsidR="000A642F" w:rsidRDefault="000A642F" w:rsidP="0014079E">
            <w:pPr>
              <w:pStyle w:val="BodyText"/>
            </w:pPr>
          </w:p>
        </w:tc>
        <w:tc>
          <w:tcPr>
            <w:tcW w:w="4698" w:type="dxa"/>
          </w:tcPr>
          <w:p w14:paraId="7F0079DC" w14:textId="77777777" w:rsidR="000A642F" w:rsidRDefault="000A642F" w:rsidP="0014079E">
            <w:pPr>
              <w:pStyle w:val="BodyText"/>
            </w:pPr>
          </w:p>
        </w:tc>
      </w:tr>
      <w:tr w:rsidR="000A642F" w14:paraId="390E223E" w14:textId="77777777">
        <w:tc>
          <w:tcPr>
            <w:tcW w:w="4338" w:type="dxa"/>
            <w:tcBorders>
              <w:top w:val="single" w:sz="4" w:space="0" w:color="auto"/>
            </w:tcBorders>
          </w:tcPr>
          <w:p w14:paraId="2559F599" w14:textId="77777777" w:rsidR="000A642F" w:rsidRDefault="000A642F" w:rsidP="0014079E">
            <w:pPr>
              <w:pStyle w:val="BodyText"/>
            </w:pPr>
            <w:r>
              <w:t>Person Obtaining Assent</w:t>
            </w:r>
          </w:p>
        </w:tc>
        <w:tc>
          <w:tcPr>
            <w:tcW w:w="540" w:type="dxa"/>
          </w:tcPr>
          <w:p w14:paraId="072FB638" w14:textId="77777777" w:rsidR="000A642F" w:rsidRDefault="000A642F" w:rsidP="0014079E">
            <w:pPr>
              <w:pStyle w:val="BodyText"/>
            </w:pPr>
          </w:p>
        </w:tc>
        <w:tc>
          <w:tcPr>
            <w:tcW w:w="4698" w:type="dxa"/>
          </w:tcPr>
          <w:p w14:paraId="4C6E2855" w14:textId="77777777" w:rsidR="000A642F" w:rsidRDefault="000A642F" w:rsidP="0014079E">
            <w:pPr>
              <w:pStyle w:val="BodyText"/>
            </w:pPr>
          </w:p>
        </w:tc>
      </w:tr>
      <w:tr w:rsidR="000A642F" w14:paraId="0DBEF543" w14:textId="77777777">
        <w:tblPrEx>
          <w:tblLook w:val="01E0" w:firstRow="1" w:lastRow="1" w:firstColumn="1" w:lastColumn="1" w:noHBand="0" w:noVBand="0"/>
        </w:tblPrEx>
        <w:trPr>
          <w:trHeight w:val="378"/>
        </w:trPr>
        <w:tc>
          <w:tcPr>
            <w:tcW w:w="4338" w:type="dxa"/>
            <w:tcBorders>
              <w:bottom w:val="single" w:sz="4" w:space="0" w:color="auto"/>
            </w:tcBorders>
          </w:tcPr>
          <w:p w14:paraId="26A467E4" w14:textId="77777777" w:rsidR="000A642F" w:rsidRDefault="000A642F" w:rsidP="0014079E">
            <w:pPr>
              <w:pStyle w:val="BodyText"/>
            </w:pPr>
          </w:p>
          <w:p w14:paraId="6E44646F" w14:textId="77777777" w:rsidR="004A5F33" w:rsidRDefault="004A5F33" w:rsidP="0014079E">
            <w:pPr>
              <w:pStyle w:val="BodyText"/>
            </w:pPr>
          </w:p>
        </w:tc>
        <w:tc>
          <w:tcPr>
            <w:tcW w:w="540" w:type="dxa"/>
          </w:tcPr>
          <w:p w14:paraId="50CDF434" w14:textId="77777777" w:rsidR="000A642F" w:rsidRDefault="000A642F" w:rsidP="0014079E">
            <w:pPr>
              <w:pStyle w:val="BodyText"/>
            </w:pPr>
          </w:p>
        </w:tc>
        <w:tc>
          <w:tcPr>
            <w:tcW w:w="4698" w:type="dxa"/>
            <w:tcBorders>
              <w:bottom w:val="single" w:sz="4" w:space="0" w:color="auto"/>
            </w:tcBorders>
          </w:tcPr>
          <w:p w14:paraId="081E4EBA" w14:textId="77777777" w:rsidR="000A642F" w:rsidRDefault="000A642F" w:rsidP="0014079E">
            <w:pPr>
              <w:pStyle w:val="BodyText"/>
            </w:pPr>
          </w:p>
        </w:tc>
      </w:tr>
      <w:tr w:rsidR="000A642F" w14:paraId="28DD86A5" w14:textId="77777777">
        <w:tblPrEx>
          <w:tblLook w:val="01E0" w:firstRow="1" w:lastRow="1" w:firstColumn="1" w:lastColumn="1" w:noHBand="0" w:noVBand="0"/>
        </w:tblPrEx>
        <w:tc>
          <w:tcPr>
            <w:tcW w:w="4338" w:type="dxa"/>
            <w:tcBorders>
              <w:top w:val="single" w:sz="4" w:space="0" w:color="auto"/>
            </w:tcBorders>
          </w:tcPr>
          <w:p w14:paraId="71D3CDF3" w14:textId="77777777" w:rsidR="000A642F" w:rsidRDefault="000A642F" w:rsidP="0014079E">
            <w:pPr>
              <w:pStyle w:val="BodyText"/>
            </w:pPr>
            <w:r>
              <w:t>Signature of Person Obtaining Assent</w:t>
            </w:r>
          </w:p>
        </w:tc>
        <w:tc>
          <w:tcPr>
            <w:tcW w:w="540" w:type="dxa"/>
          </w:tcPr>
          <w:p w14:paraId="6590CF79" w14:textId="77777777" w:rsidR="000A642F" w:rsidRDefault="000A642F" w:rsidP="0014079E">
            <w:pPr>
              <w:pStyle w:val="BodyText"/>
            </w:pPr>
          </w:p>
        </w:tc>
        <w:tc>
          <w:tcPr>
            <w:tcW w:w="4698" w:type="dxa"/>
            <w:tcBorders>
              <w:top w:val="single" w:sz="4" w:space="0" w:color="auto"/>
            </w:tcBorders>
          </w:tcPr>
          <w:p w14:paraId="7F7439E2" w14:textId="77777777" w:rsidR="000A642F" w:rsidRDefault="000A642F" w:rsidP="0014079E">
            <w:pPr>
              <w:pStyle w:val="BodyText"/>
            </w:pPr>
            <w:r>
              <w:t>Date</w:t>
            </w:r>
          </w:p>
        </w:tc>
      </w:tr>
    </w:tbl>
    <w:p w14:paraId="55831F03" w14:textId="77777777" w:rsidR="000A642F" w:rsidRPr="00723724" w:rsidRDefault="000A642F" w:rsidP="000A642F">
      <w:pPr>
        <w:rPr>
          <w:sz w:val="6"/>
        </w:rPr>
      </w:pPr>
    </w:p>
    <w:p w14:paraId="2249A356" w14:textId="77777777" w:rsidR="000A642F" w:rsidRDefault="000A642F" w:rsidP="000A642F">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30C57693" w14:textId="77777777">
        <w:trPr>
          <w:trHeight w:val="423"/>
        </w:trPr>
        <w:tc>
          <w:tcPr>
            <w:tcW w:w="4338" w:type="dxa"/>
            <w:tcBorders>
              <w:bottom w:val="single" w:sz="4" w:space="0" w:color="auto"/>
            </w:tcBorders>
          </w:tcPr>
          <w:p w14:paraId="050CCF25" w14:textId="77777777" w:rsidR="000A642F" w:rsidRDefault="000A642F" w:rsidP="0014079E">
            <w:pPr>
              <w:pStyle w:val="BodyText"/>
            </w:pPr>
          </w:p>
          <w:p w14:paraId="7E0BEDA2" w14:textId="77777777" w:rsidR="004A5F33" w:rsidRDefault="004A5F33" w:rsidP="0014079E">
            <w:pPr>
              <w:pStyle w:val="BodyText"/>
            </w:pPr>
          </w:p>
        </w:tc>
        <w:tc>
          <w:tcPr>
            <w:tcW w:w="540" w:type="dxa"/>
          </w:tcPr>
          <w:p w14:paraId="2AA8666D" w14:textId="77777777" w:rsidR="000A642F" w:rsidRDefault="000A642F" w:rsidP="0014079E">
            <w:pPr>
              <w:pStyle w:val="BodyText"/>
            </w:pPr>
          </w:p>
        </w:tc>
        <w:tc>
          <w:tcPr>
            <w:tcW w:w="4698" w:type="dxa"/>
            <w:tcBorders>
              <w:bottom w:val="single" w:sz="4" w:space="0" w:color="auto"/>
            </w:tcBorders>
          </w:tcPr>
          <w:p w14:paraId="196E1FC5" w14:textId="77777777" w:rsidR="000A642F" w:rsidRDefault="000A642F" w:rsidP="0014079E">
            <w:pPr>
              <w:pStyle w:val="BodyText"/>
            </w:pPr>
          </w:p>
        </w:tc>
      </w:tr>
      <w:tr w:rsidR="000A642F" w14:paraId="117996BF" w14:textId="77777777">
        <w:tc>
          <w:tcPr>
            <w:tcW w:w="4338" w:type="dxa"/>
            <w:tcBorders>
              <w:top w:val="single" w:sz="4" w:space="0" w:color="auto"/>
            </w:tcBorders>
          </w:tcPr>
          <w:p w14:paraId="2262AD1C" w14:textId="77777777" w:rsidR="000A642F" w:rsidRDefault="000A642F" w:rsidP="0014079E">
            <w:pPr>
              <w:pStyle w:val="BodyText"/>
            </w:pPr>
            <w:r>
              <w:t>Signature of Subject (optional)</w:t>
            </w:r>
          </w:p>
        </w:tc>
        <w:tc>
          <w:tcPr>
            <w:tcW w:w="540" w:type="dxa"/>
          </w:tcPr>
          <w:p w14:paraId="3E97DE7E" w14:textId="77777777" w:rsidR="000A642F" w:rsidRDefault="000A642F" w:rsidP="0014079E">
            <w:pPr>
              <w:pStyle w:val="BodyText"/>
            </w:pPr>
          </w:p>
        </w:tc>
        <w:tc>
          <w:tcPr>
            <w:tcW w:w="4698" w:type="dxa"/>
            <w:tcBorders>
              <w:top w:val="single" w:sz="4" w:space="0" w:color="auto"/>
            </w:tcBorders>
          </w:tcPr>
          <w:p w14:paraId="633F6103" w14:textId="77777777" w:rsidR="000A642F" w:rsidRDefault="000A642F" w:rsidP="0014079E">
            <w:pPr>
              <w:pStyle w:val="BodyText"/>
            </w:pPr>
            <w:r>
              <w:t>Date</w:t>
            </w:r>
          </w:p>
        </w:tc>
      </w:tr>
    </w:tbl>
    <w:p w14:paraId="0098CB06" w14:textId="77777777" w:rsidR="000A642F" w:rsidRPr="00732656" w:rsidRDefault="000A642F" w:rsidP="000A642F"/>
    <w:p w14:paraId="00B14A0C" w14:textId="018DE3AF" w:rsidR="000A642F" w:rsidRPr="0014079E" w:rsidRDefault="008C3DCB" w:rsidP="000A642F">
      <w:pPr>
        <w:rPr>
          <w:i/>
          <w:color w:val="4F81BD" w:themeColor="accent1"/>
        </w:rPr>
      </w:pPr>
      <w:r w:rsidRPr="0014079E">
        <w:rPr>
          <w:i/>
          <w:color w:val="4F81BD" w:themeColor="accent1"/>
        </w:rPr>
        <w:t>Delete the following if all subjects will assent.</w:t>
      </w:r>
    </w:p>
    <w:p w14:paraId="2C726FED" w14:textId="77777777" w:rsidR="000A642F" w:rsidRDefault="000A642F" w:rsidP="00580AC2">
      <w:pPr>
        <w:pStyle w:val="Heading3"/>
      </w:pPr>
      <w:r>
        <w:t xml:space="preserve">For children unable to assent: </w:t>
      </w:r>
    </w:p>
    <w:p w14:paraId="3D3C939A" w14:textId="77777777" w:rsidR="000A642F" w:rsidRDefault="000A642F" w:rsidP="000A642F">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0A642F" w14:paraId="5170927A" w14:textId="77777777">
        <w:trPr>
          <w:trHeight w:val="198"/>
        </w:trPr>
        <w:tc>
          <w:tcPr>
            <w:tcW w:w="4338" w:type="dxa"/>
            <w:tcBorders>
              <w:bottom w:val="single" w:sz="4" w:space="0" w:color="auto"/>
            </w:tcBorders>
          </w:tcPr>
          <w:p w14:paraId="007EF1B9" w14:textId="77777777" w:rsidR="000A642F" w:rsidRDefault="000A642F" w:rsidP="0014079E">
            <w:pPr>
              <w:pStyle w:val="BodyText"/>
            </w:pPr>
          </w:p>
          <w:p w14:paraId="635401CC" w14:textId="77777777" w:rsidR="004A5F33" w:rsidRDefault="004A5F33" w:rsidP="0014079E">
            <w:pPr>
              <w:pStyle w:val="BodyText"/>
            </w:pPr>
          </w:p>
          <w:p w14:paraId="57F7447C" w14:textId="77777777" w:rsidR="004A5F33" w:rsidRDefault="004A5F33" w:rsidP="0014079E">
            <w:pPr>
              <w:pStyle w:val="BodyText"/>
            </w:pPr>
          </w:p>
        </w:tc>
        <w:tc>
          <w:tcPr>
            <w:tcW w:w="540" w:type="dxa"/>
          </w:tcPr>
          <w:p w14:paraId="440B40C8" w14:textId="77777777" w:rsidR="000A642F" w:rsidRDefault="000A642F" w:rsidP="0014079E">
            <w:pPr>
              <w:pStyle w:val="BodyText"/>
            </w:pPr>
          </w:p>
        </w:tc>
        <w:tc>
          <w:tcPr>
            <w:tcW w:w="4698" w:type="dxa"/>
          </w:tcPr>
          <w:p w14:paraId="7EC11C88" w14:textId="77777777" w:rsidR="000A642F" w:rsidRDefault="000A642F" w:rsidP="0014079E">
            <w:pPr>
              <w:pStyle w:val="BodyText"/>
            </w:pPr>
          </w:p>
        </w:tc>
      </w:tr>
      <w:tr w:rsidR="000A642F" w14:paraId="36885E0B" w14:textId="77777777">
        <w:tc>
          <w:tcPr>
            <w:tcW w:w="4338" w:type="dxa"/>
            <w:tcBorders>
              <w:top w:val="single" w:sz="4" w:space="0" w:color="auto"/>
            </w:tcBorders>
          </w:tcPr>
          <w:p w14:paraId="66B042EF" w14:textId="77777777" w:rsidR="000A642F" w:rsidRDefault="000A642F" w:rsidP="0014079E">
            <w:pPr>
              <w:pStyle w:val="BodyText"/>
            </w:pPr>
            <w:r>
              <w:t>Person Responsible for Obtaining Assent</w:t>
            </w:r>
          </w:p>
        </w:tc>
        <w:tc>
          <w:tcPr>
            <w:tcW w:w="540" w:type="dxa"/>
          </w:tcPr>
          <w:p w14:paraId="1304CB41" w14:textId="77777777" w:rsidR="000A642F" w:rsidRDefault="000A642F" w:rsidP="0014079E">
            <w:pPr>
              <w:pStyle w:val="BodyText"/>
            </w:pPr>
          </w:p>
        </w:tc>
        <w:tc>
          <w:tcPr>
            <w:tcW w:w="4698" w:type="dxa"/>
          </w:tcPr>
          <w:p w14:paraId="39F63CD4" w14:textId="77777777" w:rsidR="000A642F" w:rsidRDefault="000A642F" w:rsidP="0014079E">
            <w:pPr>
              <w:pStyle w:val="BodyText"/>
            </w:pPr>
          </w:p>
        </w:tc>
      </w:tr>
      <w:tr w:rsidR="000A642F" w14:paraId="6C21CC64" w14:textId="77777777">
        <w:tblPrEx>
          <w:tblLook w:val="01E0" w:firstRow="1" w:lastRow="1" w:firstColumn="1" w:lastColumn="1" w:noHBand="0" w:noVBand="0"/>
        </w:tblPrEx>
        <w:trPr>
          <w:trHeight w:val="378"/>
        </w:trPr>
        <w:tc>
          <w:tcPr>
            <w:tcW w:w="4338" w:type="dxa"/>
            <w:tcBorders>
              <w:bottom w:val="single" w:sz="4" w:space="0" w:color="auto"/>
            </w:tcBorders>
          </w:tcPr>
          <w:p w14:paraId="2FDC4DC6" w14:textId="77777777" w:rsidR="000A642F" w:rsidRDefault="000A642F" w:rsidP="0014079E">
            <w:pPr>
              <w:pStyle w:val="BodyText"/>
            </w:pPr>
          </w:p>
          <w:p w14:paraId="715AC935" w14:textId="77777777" w:rsidR="004A5F33" w:rsidRDefault="004A5F33" w:rsidP="0014079E">
            <w:pPr>
              <w:pStyle w:val="BodyText"/>
            </w:pPr>
          </w:p>
          <w:p w14:paraId="288C9B59" w14:textId="77777777" w:rsidR="004A5F33" w:rsidRDefault="004A5F33" w:rsidP="0014079E">
            <w:pPr>
              <w:pStyle w:val="BodyText"/>
            </w:pPr>
          </w:p>
        </w:tc>
        <w:tc>
          <w:tcPr>
            <w:tcW w:w="540" w:type="dxa"/>
          </w:tcPr>
          <w:p w14:paraId="35306685" w14:textId="77777777" w:rsidR="000A642F" w:rsidRDefault="000A642F" w:rsidP="0014079E">
            <w:pPr>
              <w:pStyle w:val="BodyText"/>
            </w:pPr>
          </w:p>
        </w:tc>
        <w:tc>
          <w:tcPr>
            <w:tcW w:w="4698" w:type="dxa"/>
            <w:tcBorders>
              <w:bottom w:val="single" w:sz="4" w:space="0" w:color="auto"/>
            </w:tcBorders>
          </w:tcPr>
          <w:p w14:paraId="1CD9D735" w14:textId="77777777" w:rsidR="000A642F" w:rsidRDefault="000A642F" w:rsidP="0014079E">
            <w:pPr>
              <w:pStyle w:val="BodyText"/>
            </w:pPr>
          </w:p>
        </w:tc>
      </w:tr>
      <w:tr w:rsidR="000A642F" w14:paraId="275AAA9E" w14:textId="77777777">
        <w:tblPrEx>
          <w:tblLook w:val="01E0" w:firstRow="1" w:lastRow="1" w:firstColumn="1" w:lastColumn="1" w:noHBand="0" w:noVBand="0"/>
        </w:tblPrEx>
        <w:tc>
          <w:tcPr>
            <w:tcW w:w="4338" w:type="dxa"/>
            <w:tcBorders>
              <w:top w:val="single" w:sz="4" w:space="0" w:color="auto"/>
            </w:tcBorders>
          </w:tcPr>
          <w:p w14:paraId="67AB04BF" w14:textId="77777777" w:rsidR="000A642F" w:rsidRDefault="000A642F" w:rsidP="0014079E">
            <w:pPr>
              <w:pStyle w:val="BodyText"/>
            </w:pPr>
            <w:r>
              <w:t>Signature of Person Responsible</w:t>
            </w:r>
          </w:p>
        </w:tc>
        <w:tc>
          <w:tcPr>
            <w:tcW w:w="540" w:type="dxa"/>
          </w:tcPr>
          <w:p w14:paraId="26E20D4C" w14:textId="77777777" w:rsidR="000A642F" w:rsidRDefault="000A642F" w:rsidP="0014079E">
            <w:pPr>
              <w:pStyle w:val="BodyText"/>
            </w:pPr>
          </w:p>
        </w:tc>
        <w:tc>
          <w:tcPr>
            <w:tcW w:w="4698" w:type="dxa"/>
            <w:tcBorders>
              <w:top w:val="single" w:sz="4" w:space="0" w:color="auto"/>
            </w:tcBorders>
          </w:tcPr>
          <w:p w14:paraId="4924E464" w14:textId="77777777" w:rsidR="000A642F" w:rsidRDefault="000A642F" w:rsidP="0014079E">
            <w:pPr>
              <w:pStyle w:val="BodyText"/>
            </w:pPr>
            <w:r>
              <w:t>Date</w:t>
            </w:r>
          </w:p>
        </w:tc>
      </w:tr>
    </w:tbl>
    <w:p w14:paraId="5C504484" w14:textId="77777777" w:rsidR="000A642F" w:rsidRPr="00732656" w:rsidRDefault="000A642F" w:rsidP="000A642F"/>
    <w:p w14:paraId="0E6162FC" w14:textId="77777777" w:rsidR="000A642F" w:rsidRPr="0014079E" w:rsidRDefault="000A642F" w:rsidP="000A642F">
      <w:pPr>
        <w:rPr>
          <w:b/>
          <w:i/>
          <w:color w:val="4F81BD" w:themeColor="accent1"/>
        </w:rPr>
      </w:pPr>
      <w:r w:rsidRPr="0014079E">
        <w:rPr>
          <w:b/>
          <w:i/>
          <w:color w:val="4F81BD" w:themeColor="accent1"/>
        </w:rPr>
        <w:t>COMMENTS</w:t>
      </w:r>
    </w:p>
    <w:p w14:paraId="491F07A8" w14:textId="77777777" w:rsidR="000A642F" w:rsidRPr="0014079E" w:rsidRDefault="000A642F" w:rsidP="000A642F">
      <w:pPr>
        <w:rPr>
          <w:i/>
          <w:color w:val="4F81BD" w:themeColor="accent1"/>
        </w:rPr>
      </w:pPr>
      <w:r w:rsidRPr="0014079E">
        <w:rPr>
          <w:i/>
          <w:color w:val="4F81BD" w:themeColor="accent1"/>
        </w:rPr>
        <w:t xml:space="preserve">1) Delete assent lines if none of the children will be old enough to assent (e.g., neonates) or if the study only involves subjects capable of consenting for themselves. </w:t>
      </w:r>
    </w:p>
    <w:p w14:paraId="46759504" w14:textId="77777777" w:rsidR="000A642F" w:rsidRPr="005A3FD9" w:rsidRDefault="000A642F" w:rsidP="000A642F">
      <w:pPr>
        <w:rPr>
          <w:i/>
          <w:color w:val="4F81BD" w:themeColor="accent1"/>
        </w:rPr>
      </w:pPr>
      <w:r w:rsidRPr="0014079E">
        <w:rPr>
          <w:i/>
          <w:color w:val="4F81BD" w:themeColor="accent1"/>
        </w:rPr>
        <w:t>2) If some may be old enough and some not, include both statements so that the investigator can document on the Assent page, why a particular subject was unable to assent.</w:t>
      </w:r>
    </w:p>
    <w:p w14:paraId="4C3E2ABF" w14:textId="4BBA428D" w:rsidR="001660C4" w:rsidRDefault="001660C4">
      <w:pPr>
        <w:spacing w:after="0"/>
        <w:ind w:left="0"/>
      </w:pPr>
      <w:r>
        <w:br w:type="page"/>
      </w:r>
    </w:p>
    <w:p w14:paraId="3F5D4DB1" w14:textId="77777777" w:rsidR="001660C4" w:rsidRDefault="001660C4" w:rsidP="001660C4">
      <w:pPr>
        <w:pStyle w:val="Heading2"/>
      </w:pPr>
      <w:r>
        <w:t xml:space="preserve">Documentation of Verbal </w:t>
      </w:r>
      <w:r w:rsidRPr="00B83836">
        <w:t xml:space="preserve">Consent to Take Part in this Research Study </w:t>
      </w:r>
      <w:r w:rsidRPr="00FF7034">
        <w:t>and Authorization to Use and Disclose Health Information for the Research</w:t>
      </w:r>
    </w:p>
    <w:p w14:paraId="797A4BE0" w14:textId="77777777" w:rsidR="001660C4" w:rsidRPr="001660C4" w:rsidRDefault="001660C4" w:rsidP="001660C4">
      <w:pPr>
        <w:rPr>
          <w:b/>
          <w:i/>
          <w:iCs/>
          <w:color w:val="4F81BD" w:themeColor="accent1"/>
        </w:rPr>
      </w:pPr>
      <w:r w:rsidRPr="001660C4">
        <w:rPr>
          <w:b/>
          <w:i/>
          <w:iCs/>
          <w:color w:val="4F81BD" w:themeColor="accent1"/>
        </w:rPr>
        <w:t>If HIPAA does not apply: Delete the statement starting with …and Authorization to Use and Disclose… from the header above and references to sharing health information in the paragraph below.</w:t>
      </w:r>
    </w:p>
    <w:p w14:paraId="63BDC2A4" w14:textId="77777777" w:rsidR="001660C4" w:rsidRPr="00B72EF5" w:rsidRDefault="001660C4" w:rsidP="001660C4"/>
    <w:tbl>
      <w:tblPr>
        <w:tblW w:w="0" w:type="auto"/>
        <w:tblLook w:val="00A0" w:firstRow="1" w:lastRow="0" w:firstColumn="1" w:lastColumn="0" w:noHBand="0" w:noVBand="0"/>
      </w:tblPr>
      <w:tblGrid>
        <w:gridCol w:w="4336"/>
        <w:gridCol w:w="444"/>
        <w:gridCol w:w="4580"/>
      </w:tblGrid>
      <w:tr w:rsidR="001660C4" w14:paraId="5C271019" w14:textId="77777777" w:rsidTr="0008268D">
        <w:trPr>
          <w:trHeight w:val="423"/>
        </w:trPr>
        <w:tc>
          <w:tcPr>
            <w:tcW w:w="4428" w:type="dxa"/>
            <w:tcBorders>
              <w:bottom w:val="single" w:sz="4" w:space="0" w:color="auto"/>
            </w:tcBorders>
          </w:tcPr>
          <w:p w14:paraId="01E0E792" w14:textId="77777777" w:rsidR="001660C4" w:rsidRPr="00443DED" w:rsidRDefault="001660C4" w:rsidP="0008268D">
            <w:pPr>
              <w:pStyle w:val="BodyText"/>
            </w:pPr>
          </w:p>
        </w:tc>
        <w:tc>
          <w:tcPr>
            <w:tcW w:w="450" w:type="dxa"/>
          </w:tcPr>
          <w:p w14:paraId="2C208549" w14:textId="77777777" w:rsidR="001660C4" w:rsidRPr="00443DED" w:rsidRDefault="001660C4" w:rsidP="0008268D">
            <w:pPr>
              <w:pStyle w:val="BodyText"/>
            </w:pPr>
          </w:p>
        </w:tc>
        <w:tc>
          <w:tcPr>
            <w:tcW w:w="4698" w:type="dxa"/>
          </w:tcPr>
          <w:p w14:paraId="76A612AB" w14:textId="77777777" w:rsidR="001660C4" w:rsidRPr="00443DED" w:rsidRDefault="001660C4" w:rsidP="0008268D">
            <w:pPr>
              <w:pStyle w:val="BodyText"/>
            </w:pPr>
          </w:p>
        </w:tc>
      </w:tr>
      <w:tr w:rsidR="001660C4" w14:paraId="4D9B1E83" w14:textId="77777777" w:rsidTr="0008268D">
        <w:tc>
          <w:tcPr>
            <w:tcW w:w="4428" w:type="dxa"/>
            <w:tcBorders>
              <w:top w:val="single" w:sz="4" w:space="0" w:color="auto"/>
            </w:tcBorders>
          </w:tcPr>
          <w:p w14:paraId="61A17129" w14:textId="77777777" w:rsidR="001660C4" w:rsidRPr="00443DED" w:rsidRDefault="001660C4" w:rsidP="0008268D">
            <w:pPr>
              <w:pStyle w:val="BodyText"/>
            </w:pPr>
            <w:r w:rsidRPr="00443DED">
              <w:t>Name of Subject</w:t>
            </w:r>
          </w:p>
        </w:tc>
        <w:tc>
          <w:tcPr>
            <w:tcW w:w="450" w:type="dxa"/>
          </w:tcPr>
          <w:p w14:paraId="097F292F" w14:textId="77777777" w:rsidR="001660C4" w:rsidRPr="00443DED" w:rsidRDefault="001660C4" w:rsidP="0008268D">
            <w:pPr>
              <w:pStyle w:val="BodyText"/>
            </w:pPr>
          </w:p>
        </w:tc>
        <w:tc>
          <w:tcPr>
            <w:tcW w:w="4698" w:type="dxa"/>
          </w:tcPr>
          <w:p w14:paraId="6E5BAA24" w14:textId="77777777" w:rsidR="001660C4" w:rsidRPr="00443DED" w:rsidRDefault="001660C4" w:rsidP="0008268D">
            <w:pPr>
              <w:pStyle w:val="BodyText"/>
            </w:pPr>
          </w:p>
        </w:tc>
      </w:tr>
    </w:tbl>
    <w:p w14:paraId="52EE761C" w14:textId="77777777" w:rsidR="001660C4" w:rsidRDefault="001660C4" w:rsidP="001660C4">
      <w:pPr>
        <w:ind w:right="360"/>
      </w:pPr>
    </w:p>
    <w:p w14:paraId="2135E6F1" w14:textId="77777777" w:rsidR="001660C4" w:rsidRDefault="001660C4" w:rsidP="001660C4">
      <w:pPr>
        <w:ind w:right="360"/>
      </w:pPr>
      <w:r w:rsidRPr="00443DED">
        <w:t xml:space="preserve">The research study and consent form </w:t>
      </w:r>
      <w:r>
        <w:t>was</w:t>
      </w:r>
      <w:r w:rsidRPr="00443DED">
        <w:t xml:space="preserve"> explained to</w:t>
      </w:r>
      <w:r>
        <w:t>:</w:t>
      </w:r>
      <w:r w:rsidRPr="00443DED">
        <w:t xml:space="preserve"> </w:t>
      </w:r>
      <w:r>
        <w:br/>
      </w:r>
    </w:p>
    <w:tbl>
      <w:tblPr>
        <w:tblW w:w="9558" w:type="dxa"/>
        <w:tblLayout w:type="fixed"/>
        <w:tblLook w:val="00A0" w:firstRow="1" w:lastRow="0" w:firstColumn="1" w:lastColumn="0" w:noHBand="0" w:noVBand="0"/>
      </w:tblPr>
      <w:tblGrid>
        <w:gridCol w:w="4428"/>
        <w:gridCol w:w="450"/>
        <w:gridCol w:w="4680"/>
      </w:tblGrid>
      <w:tr w:rsidR="001660C4" w14:paraId="689D1204" w14:textId="77777777" w:rsidTr="00AC5E12">
        <w:trPr>
          <w:trHeight w:val="315"/>
        </w:trPr>
        <w:tc>
          <w:tcPr>
            <w:tcW w:w="4428" w:type="dxa"/>
            <w:tcBorders>
              <w:bottom w:val="single" w:sz="4" w:space="0" w:color="auto"/>
            </w:tcBorders>
          </w:tcPr>
          <w:p w14:paraId="2BE96C11" w14:textId="77777777" w:rsidR="001660C4" w:rsidRPr="00443DED" w:rsidRDefault="001660C4" w:rsidP="0008268D">
            <w:pPr>
              <w:pStyle w:val="BodyText"/>
            </w:pPr>
          </w:p>
        </w:tc>
        <w:tc>
          <w:tcPr>
            <w:tcW w:w="450" w:type="dxa"/>
          </w:tcPr>
          <w:p w14:paraId="34E38AB7" w14:textId="77777777" w:rsidR="001660C4" w:rsidRPr="00443DED" w:rsidRDefault="001660C4" w:rsidP="0008268D">
            <w:pPr>
              <w:pStyle w:val="BodyText"/>
            </w:pPr>
          </w:p>
        </w:tc>
        <w:tc>
          <w:tcPr>
            <w:tcW w:w="4680" w:type="dxa"/>
          </w:tcPr>
          <w:p w14:paraId="184D4D59" w14:textId="77777777" w:rsidR="001660C4" w:rsidRPr="00443DED" w:rsidRDefault="001660C4" w:rsidP="0008268D">
            <w:pPr>
              <w:pStyle w:val="BodyText"/>
            </w:pPr>
          </w:p>
        </w:tc>
      </w:tr>
      <w:tr w:rsidR="001660C4" w14:paraId="1F8FAAAD" w14:textId="77777777" w:rsidTr="00AC5E12">
        <w:tc>
          <w:tcPr>
            <w:tcW w:w="4428" w:type="dxa"/>
            <w:tcBorders>
              <w:top w:val="single" w:sz="4" w:space="0" w:color="auto"/>
            </w:tcBorders>
          </w:tcPr>
          <w:p w14:paraId="6CC9169E" w14:textId="77777777" w:rsidR="001660C4" w:rsidRPr="00443DED" w:rsidRDefault="001660C4" w:rsidP="0008268D">
            <w:pPr>
              <w:pStyle w:val="BodyText"/>
            </w:pPr>
            <w:r w:rsidRPr="00443DED">
              <w:t xml:space="preserve">Person </w:t>
            </w:r>
            <w:r>
              <w:t>Providing</w:t>
            </w:r>
            <w:r w:rsidRPr="00443DED">
              <w:t xml:space="preserve"> Consent</w:t>
            </w:r>
          </w:p>
        </w:tc>
        <w:tc>
          <w:tcPr>
            <w:tcW w:w="450" w:type="dxa"/>
          </w:tcPr>
          <w:p w14:paraId="79758C34" w14:textId="77777777" w:rsidR="001660C4" w:rsidRPr="00443DED" w:rsidRDefault="001660C4" w:rsidP="0008268D">
            <w:pPr>
              <w:pStyle w:val="BodyText"/>
            </w:pPr>
          </w:p>
        </w:tc>
        <w:tc>
          <w:tcPr>
            <w:tcW w:w="4680" w:type="dxa"/>
          </w:tcPr>
          <w:p w14:paraId="2D909ACE" w14:textId="77777777" w:rsidR="001660C4" w:rsidRPr="00443DED" w:rsidRDefault="001660C4" w:rsidP="0008268D">
            <w:pPr>
              <w:pStyle w:val="BodyText"/>
            </w:pPr>
            <w:r w:rsidRPr="00443DED">
              <w:t>Relation to subject:</w:t>
            </w:r>
            <w:r w:rsidRPr="00443DED">
              <w:br/>
            </w:r>
            <w:r w:rsidRPr="00443DED">
              <w:fldChar w:fldCharType="begin">
                <w:ffData>
                  <w:name w:val="Check2"/>
                  <w:enabled/>
                  <w:calcOnExit w:val="0"/>
                  <w:checkBox>
                    <w:sizeAuto/>
                    <w:default w:val="0"/>
                  </w:checkBox>
                </w:ffData>
              </w:fldChar>
            </w:r>
            <w:r w:rsidRPr="00443DED">
              <w:instrText xml:space="preserve"> FORMCHECKBOX </w:instrText>
            </w:r>
            <w:r w:rsidR="00000000">
              <w:fldChar w:fldCharType="separate"/>
            </w:r>
            <w:r w:rsidRPr="00443DED">
              <w:fldChar w:fldCharType="end"/>
            </w:r>
            <w:r w:rsidRPr="00443DED">
              <w:t xml:space="preserve"> Parent</w:t>
            </w:r>
            <w:r>
              <w:t xml:space="preserve">  </w:t>
            </w:r>
            <w:r w:rsidRPr="00443DED">
              <w:fldChar w:fldCharType="begin">
                <w:ffData>
                  <w:name w:val="Check1"/>
                  <w:enabled/>
                  <w:calcOnExit w:val="0"/>
                  <w:checkBox>
                    <w:sizeAuto/>
                    <w:default w:val="0"/>
                  </w:checkBox>
                </w:ffData>
              </w:fldChar>
            </w:r>
            <w:r w:rsidRPr="00443DED">
              <w:instrText xml:space="preserve"> FORMCHECKBOX </w:instrText>
            </w:r>
            <w:r w:rsidR="00000000">
              <w:fldChar w:fldCharType="separate"/>
            </w:r>
            <w:r w:rsidRPr="00443DED">
              <w:fldChar w:fldCharType="end"/>
            </w:r>
            <w:r w:rsidRPr="00443DED">
              <w:t xml:space="preserve"> Legal Guardian</w:t>
            </w:r>
            <w:r>
              <w:t xml:space="preserve"> </w:t>
            </w:r>
          </w:p>
        </w:tc>
      </w:tr>
    </w:tbl>
    <w:p w14:paraId="65938084" w14:textId="77777777" w:rsidR="001660C4" w:rsidRDefault="001660C4" w:rsidP="001660C4">
      <w:pPr>
        <w:ind w:right="360"/>
      </w:pPr>
    </w:p>
    <w:p w14:paraId="66B647B4" w14:textId="77777777" w:rsidR="001660C4" w:rsidRDefault="001660C4" w:rsidP="001660C4">
      <w:pPr>
        <w:ind w:right="360"/>
      </w:pPr>
      <w:r>
        <w:t>The person who provided consent confirmed</w:t>
      </w:r>
      <w:r w:rsidRPr="00443DED">
        <w:t xml:space="preserve"> that </w:t>
      </w:r>
      <w:r>
        <w:t>all of their</w:t>
      </w:r>
      <w:r w:rsidRPr="00443DED">
        <w:t xml:space="preserve"> questions </w:t>
      </w:r>
      <w:r>
        <w:t xml:space="preserve">had been </w:t>
      </w:r>
      <w:r w:rsidRPr="00443DED">
        <w:t>answered</w:t>
      </w:r>
      <w:r>
        <w:t xml:space="preserve"> and they agreed</w:t>
      </w:r>
      <w:r w:rsidRPr="00443DED">
        <w:t xml:space="preserve"> </w:t>
      </w:r>
      <w:r>
        <w:t>to their/their child’s participation</w:t>
      </w:r>
      <w:r w:rsidRPr="00443DED">
        <w:t xml:space="preserve"> in this research study</w:t>
      </w:r>
      <w:r>
        <w:t xml:space="preserve">. </w:t>
      </w:r>
    </w:p>
    <w:p w14:paraId="79E9B8FA" w14:textId="77777777" w:rsidR="001660C4" w:rsidRDefault="001660C4" w:rsidP="001660C4">
      <w:pPr>
        <w:ind w:right="360"/>
      </w:pPr>
      <w:r>
        <w:t>They confirmed that they were</w:t>
      </w:r>
      <w:r w:rsidRPr="00443DED">
        <w:t xml:space="preserve"> legally authorized to consent to </w:t>
      </w:r>
      <w:r>
        <w:t>their</w:t>
      </w:r>
      <w:r w:rsidRPr="00443DED">
        <w:t xml:space="preserve"> child’s participation. </w:t>
      </w:r>
    </w:p>
    <w:p w14:paraId="166A40F0" w14:textId="77777777" w:rsidR="001660C4" w:rsidRDefault="001660C4" w:rsidP="001660C4">
      <w:pPr>
        <w:ind w:right="360"/>
      </w:pPr>
      <w:r>
        <w:t>They agreed</w:t>
      </w:r>
      <w:r w:rsidRPr="00443DED">
        <w:t xml:space="preserve"> to let CHOP use and share </w:t>
      </w:r>
      <w:r>
        <w:t>their</w:t>
      </w:r>
      <w:r w:rsidRPr="00443DED">
        <w:t xml:space="preserve"> </w:t>
      </w:r>
      <w:r>
        <w:t>child’s health information</w:t>
      </w:r>
      <w:r w:rsidRPr="00443DED">
        <w:t xml:space="preserve">. </w:t>
      </w:r>
    </w:p>
    <w:p w14:paraId="054A033E" w14:textId="77777777" w:rsidR="001660C4" w:rsidRPr="00443DED" w:rsidRDefault="001660C4" w:rsidP="001660C4">
      <w:pPr>
        <w:ind w:right="360"/>
      </w:pPr>
    </w:p>
    <w:tbl>
      <w:tblPr>
        <w:tblW w:w="0" w:type="auto"/>
        <w:tblLook w:val="00A0" w:firstRow="1" w:lastRow="0" w:firstColumn="1" w:lastColumn="0" w:noHBand="0" w:noVBand="0"/>
      </w:tblPr>
      <w:tblGrid>
        <w:gridCol w:w="3979"/>
        <w:gridCol w:w="530"/>
        <w:gridCol w:w="4851"/>
      </w:tblGrid>
      <w:tr w:rsidR="001660C4" w14:paraId="476B3A84" w14:textId="77777777" w:rsidTr="0008268D">
        <w:trPr>
          <w:trHeight w:val="315"/>
        </w:trPr>
        <w:tc>
          <w:tcPr>
            <w:tcW w:w="4068" w:type="dxa"/>
            <w:tcBorders>
              <w:bottom w:val="single" w:sz="4" w:space="0" w:color="auto"/>
            </w:tcBorders>
          </w:tcPr>
          <w:p w14:paraId="036B2304" w14:textId="77777777" w:rsidR="001660C4" w:rsidRPr="00443DED" w:rsidRDefault="001660C4" w:rsidP="0008268D">
            <w:pPr>
              <w:pStyle w:val="BodyText"/>
              <w:spacing w:before="240"/>
            </w:pPr>
          </w:p>
        </w:tc>
        <w:tc>
          <w:tcPr>
            <w:tcW w:w="540" w:type="dxa"/>
          </w:tcPr>
          <w:p w14:paraId="402AFA7D" w14:textId="77777777" w:rsidR="001660C4" w:rsidRPr="00443DED" w:rsidRDefault="001660C4" w:rsidP="0008268D">
            <w:pPr>
              <w:pStyle w:val="BodyText"/>
              <w:spacing w:before="240"/>
            </w:pPr>
          </w:p>
        </w:tc>
        <w:tc>
          <w:tcPr>
            <w:tcW w:w="4968" w:type="dxa"/>
            <w:tcBorders>
              <w:bottom w:val="single" w:sz="4" w:space="0" w:color="auto"/>
            </w:tcBorders>
          </w:tcPr>
          <w:p w14:paraId="4BD8636D" w14:textId="77777777" w:rsidR="001660C4" w:rsidRPr="00443DED" w:rsidRDefault="001660C4" w:rsidP="0008268D">
            <w:pPr>
              <w:pStyle w:val="BodyText"/>
              <w:spacing w:before="240"/>
            </w:pPr>
          </w:p>
        </w:tc>
      </w:tr>
      <w:tr w:rsidR="001660C4" w14:paraId="01AA16E7" w14:textId="77777777" w:rsidTr="0008268D">
        <w:tc>
          <w:tcPr>
            <w:tcW w:w="4068" w:type="dxa"/>
            <w:tcBorders>
              <w:top w:val="single" w:sz="4" w:space="0" w:color="auto"/>
            </w:tcBorders>
          </w:tcPr>
          <w:p w14:paraId="77B0C5B2" w14:textId="77777777" w:rsidR="001660C4" w:rsidRPr="00443DED" w:rsidRDefault="001660C4" w:rsidP="0008268D">
            <w:pPr>
              <w:pStyle w:val="BodyText"/>
            </w:pPr>
            <w:r w:rsidRPr="00443DED">
              <w:t>Person Obtaining Consent</w:t>
            </w:r>
          </w:p>
        </w:tc>
        <w:tc>
          <w:tcPr>
            <w:tcW w:w="540" w:type="dxa"/>
          </w:tcPr>
          <w:p w14:paraId="539D4582" w14:textId="77777777" w:rsidR="001660C4" w:rsidRPr="00443DED" w:rsidRDefault="001660C4" w:rsidP="0008268D">
            <w:pPr>
              <w:pStyle w:val="BodyText"/>
            </w:pPr>
          </w:p>
        </w:tc>
        <w:tc>
          <w:tcPr>
            <w:tcW w:w="4968" w:type="dxa"/>
            <w:tcBorders>
              <w:top w:val="single" w:sz="4" w:space="0" w:color="auto"/>
            </w:tcBorders>
          </w:tcPr>
          <w:p w14:paraId="53807234" w14:textId="77777777" w:rsidR="001660C4" w:rsidRPr="00443DED" w:rsidRDefault="001660C4" w:rsidP="0008268D">
            <w:pPr>
              <w:pStyle w:val="BodyText"/>
            </w:pPr>
            <w:r w:rsidRPr="00443DED">
              <w:t>Signature of Person Obtaining Consent</w:t>
            </w:r>
          </w:p>
        </w:tc>
      </w:tr>
      <w:tr w:rsidR="001660C4" w14:paraId="792DF1AB" w14:textId="77777777" w:rsidTr="0008268D">
        <w:tc>
          <w:tcPr>
            <w:tcW w:w="4068" w:type="dxa"/>
          </w:tcPr>
          <w:p w14:paraId="753D3F82" w14:textId="77777777" w:rsidR="001660C4" w:rsidRPr="00443DED" w:rsidRDefault="001660C4" w:rsidP="0008268D">
            <w:pPr>
              <w:pStyle w:val="BodyText"/>
              <w:spacing w:before="240"/>
            </w:pPr>
          </w:p>
        </w:tc>
        <w:tc>
          <w:tcPr>
            <w:tcW w:w="540" w:type="dxa"/>
          </w:tcPr>
          <w:p w14:paraId="49BA42C8" w14:textId="77777777" w:rsidR="001660C4" w:rsidRPr="00443DED" w:rsidRDefault="001660C4" w:rsidP="0008268D">
            <w:pPr>
              <w:pStyle w:val="BodyText"/>
              <w:spacing w:before="240"/>
            </w:pPr>
          </w:p>
        </w:tc>
        <w:tc>
          <w:tcPr>
            <w:tcW w:w="4968" w:type="dxa"/>
            <w:tcBorders>
              <w:bottom w:val="single" w:sz="4" w:space="0" w:color="auto"/>
            </w:tcBorders>
          </w:tcPr>
          <w:p w14:paraId="09A0CEE6" w14:textId="77777777" w:rsidR="001660C4" w:rsidRPr="00443DED" w:rsidRDefault="001660C4" w:rsidP="0008268D">
            <w:pPr>
              <w:pStyle w:val="BodyText"/>
              <w:spacing w:before="240"/>
            </w:pPr>
          </w:p>
        </w:tc>
      </w:tr>
      <w:tr w:rsidR="001660C4" w14:paraId="15CA3159" w14:textId="77777777" w:rsidTr="0008268D">
        <w:tc>
          <w:tcPr>
            <w:tcW w:w="4068" w:type="dxa"/>
          </w:tcPr>
          <w:p w14:paraId="729D1C16" w14:textId="77777777" w:rsidR="001660C4" w:rsidRPr="00443DED" w:rsidRDefault="001660C4" w:rsidP="0008268D">
            <w:pPr>
              <w:pStyle w:val="BodyText"/>
            </w:pPr>
          </w:p>
        </w:tc>
        <w:tc>
          <w:tcPr>
            <w:tcW w:w="540" w:type="dxa"/>
          </w:tcPr>
          <w:p w14:paraId="104B78A6" w14:textId="77777777" w:rsidR="001660C4" w:rsidRPr="00443DED" w:rsidRDefault="001660C4" w:rsidP="0008268D">
            <w:pPr>
              <w:pStyle w:val="BodyText"/>
            </w:pPr>
          </w:p>
        </w:tc>
        <w:tc>
          <w:tcPr>
            <w:tcW w:w="4968" w:type="dxa"/>
            <w:tcBorders>
              <w:top w:val="single" w:sz="4" w:space="0" w:color="auto"/>
            </w:tcBorders>
          </w:tcPr>
          <w:p w14:paraId="3A602723" w14:textId="77777777" w:rsidR="001660C4" w:rsidRPr="00443DED" w:rsidRDefault="001660C4" w:rsidP="0008268D">
            <w:pPr>
              <w:pStyle w:val="BodyText"/>
            </w:pPr>
            <w:r>
              <w:t>Date</w:t>
            </w:r>
          </w:p>
        </w:tc>
      </w:tr>
    </w:tbl>
    <w:p w14:paraId="08D3EFB0" w14:textId="77777777" w:rsidR="001660C4" w:rsidRDefault="001660C4" w:rsidP="001660C4">
      <w:pPr>
        <w:rPr>
          <w:b/>
          <w:color w:val="FF0000"/>
        </w:rPr>
      </w:pPr>
    </w:p>
    <w:p w14:paraId="459EE9EF" w14:textId="77777777" w:rsidR="001660C4" w:rsidRPr="008237B8" w:rsidRDefault="001660C4" w:rsidP="001660C4">
      <w:pPr>
        <w:spacing w:after="0"/>
        <w:ind w:left="0"/>
      </w:pPr>
      <w:r>
        <w:br w:type="page"/>
      </w:r>
    </w:p>
    <w:p w14:paraId="7C815C19" w14:textId="77777777" w:rsidR="001660C4" w:rsidRDefault="001660C4" w:rsidP="001660C4">
      <w:pPr>
        <w:pStyle w:val="Heading2"/>
      </w:pPr>
      <w:r>
        <w:t>Documentation of Child Assent to Take Part in this Research Study</w:t>
      </w:r>
    </w:p>
    <w:p w14:paraId="09B728F7" w14:textId="77777777" w:rsidR="001660C4" w:rsidRPr="001660C4" w:rsidRDefault="001660C4" w:rsidP="001660C4">
      <w:pPr>
        <w:rPr>
          <w:i/>
          <w:iCs/>
          <w:color w:val="4F81BD" w:themeColor="accent1"/>
        </w:rPr>
      </w:pPr>
      <w:r w:rsidRPr="001660C4">
        <w:rPr>
          <w:i/>
          <w:iCs/>
          <w:color w:val="4F81BD" w:themeColor="accent1"/>
        </w:rPr>
        <w:t>Include an assent documentation page only if applicable.</w:t>
      </w:r>
    </w:p>
    <w:p w14:paraId="52AB4533" w14:textId="77777777" w:rsidR="001660C4" w:rsidRPr="006769A8" w:rsidRDefault="001660C4" w:rsidP="001660C4">
      <w:pPr>
        <w:pStyle w:val="Heading3"/>
      </w:pPr>
      <w:r>
        <w:t>For children capable of providing assent:</w:t>
      </w:r>
    </w:p>
    <w:p w14:paraId="0F8A9B95" w14:textId="77777777" w:rsidR="001660C4" w:rsidRDefault="001660C4" w:rsidP="001660C4">
      <w:r>
        <w:t>I have explained this study and the procedures involved to __________________ in terms he/she could understand and that he/she freely assented to take part in this study.</w:t>
      </w:r>
    </w:p>
    <w:p w14:paraId="537F65BD" w14:textId="77777777" w:rsidR="001660C4" w:rsidRDefault="001660C4" w:rsidP="001660C4"/>
    <w:tbl>
      <w:tblPr>
        <w:tblW w:w="0" w:type="auto"/>
        <w:tblLook w:val="00A0" w:firstRow="1" w:lastRow="0" w:firstColumn="1" w:lastColumn="0" w:noHBand="0" w:noVBand="0"/>
      </w:tblPr>
      <w:tblGrid>
        <w:gridCol w:w="4247"/>
        <w:gridCol w:w="531"/>
        <w:gridCol w:w="4582"/>
      </w:tblGrid>
      <w:tr w:rsidR="001660C4" w14:paraId="6AEC50C7" w14:textId="77777777" w:rsidTr="0008268D">
        <w:trPr>
          <w:trHeight w:val="198"/>
        </w:trPr>
        <w:tc>
          <w:tcPr>
            <w:tcW w:w="4338" w:type="dxa"/>
            <w:tcBorders>
              <w:bottom w:val="single" w:sz="4" w:space="0" w:color="auto"/>
            </w:tcBorders>
          </w:tcPr>
          <w:p w14:paraId="596EEFDB" w14:textId="77777777" w:rsidR="001660C4" w:rsidRDefault="001660C4" w:rsidP="0008268D">
            <w:pPr>
              <w:pStyle w:val="BodyText"/>
              <w:spacing w:before="360"/>
            </w:pPr>
          </w:p>
        </w:tc>
        <w:tc>
          <w:tcPr>
            <w:tcW w:w="540" w:type="dxa"/>
          </w:tcPr>
          <w:p w14:paraId="0FF4897E" w14:textId="77777777" w:rsidR="001660C4" w:rsidRDefault="001660C4" w:rsidP="0008268D">
            <w:pPr>
              <w:pStyle w:val="BodyText"/>
              <w:spacing w:before="360"/>
            </w:pPr>
          </w:p>
        </w:tc>
        <w:tc>
          <w:tcPr>
            <w:tcW w:w="4698" w:type="dxa"/>
          </w:tcPr>
          <w:p w14:paraId="334B4D96" w14:textId="77777777" w:rsidR="001660C4" w:rsidRDefault="001660C4" w:rsidP="0008268D">
            <w:pPr>
              <w:pStyle w:val="BodyText"/>
              <w:spacing w:before="360"/>
            </w:pPr>
          </w:p>
        </w:tc>
      </w:tr>
      <w:tr w:rsidR="001660C4" w14:paraId="7C635710" w14:textId="77777777" w:rsidTr="0008268D">
        <w:tc>
          <w:tcPr>
            <w:tcW w:w="4338" w:type="dxa"/>
            <w:tcBorders>
              <w:top w:val="single" w:sz="4" w:space="0" w:color="auto"/>
            </w:tcBorders>
          </w:tcPr>
          <w:p w14:paraId="06E3C19B" w14:textId="77777777" w:rsidR="001660C4" w:rsidRDefault="001660C4" w:rsidP="0008268D">
            <w:pPr>
              <w:pStyle w:val="BodyText"/>
            </w:pPr>
            <w:r>
              <w:t>Person Obtaining Assent</w:t>
            </w:r>
          </w:p>
        </w:tc>
        <w:tc>
          <w:tcPr>
            <w:tcW w:w="540" w:type="dxa"/>
          </w:tcPr>
          <w:p w14:paraId="6A870C95" w14:textId="77777777" w:rsidR="001660C4" w:rsidRDefault="001660C4" w:rsidP="0008268D">
            <w:pPr>
              <w:pStyle w:val="BodyText"/>
            </w:pPr>
          </w:p>
        </w:tc>
        <w:tc>
          <w:tcPr>
            <w:tcW w:w="4698" w:type="dxa"/>
          </w:tcPr>
          <w:p w14:paraId="59FA8F96" w14:textId="77777777" w:rsidR="001660C4" w:rsidRDefault="001660C4" w:rsidP="0008268D">
            <w:pPr>
              <w:pStyle w:val="BodyText"/>
            </w:pPr>
          </w:p>
        </w:tc>
      </w:tr>
      <w:tr w:rsidR="001660C4" w14:paraId="1C256995" w14:textId="77777777" w:rsidTr="0008268D">
        <w:tblPrEx>
          <w:tblLook w:val="01E0" w:firstRow="1" w:lastRow="1" w:firstColumn="1" w:lastColumn="1" w:noHBand="0" w:noVBand="0"/>
        </w:tblPrEx>
        <w:trPr>
          <w:trHeight w:val="378"/>
        </w:trPr>
        <w:tc>
          <w:tcPr>
            <w:tcW w:w="4338" w:type="dxa"/>
            <w:tcBorders>
              <w:bottom w:val="single" w:sz="4" w:space="0" w:color="auto"/>
            </w:tcBorders>
          </w:tcPr>
          <w:p w14:paraId="0A0FFE65" w14:textId="77777777" w:rsidR="001660C4" w:rsidRDefault="001660C4" w:rsidP="0008268D">
            <w:pPr>
              <w:pStyle w:val="BodyText"/>
              <w:spacing w:before="360"/>
            </w:pPr>
          </w:p>
        </w:tc>
        <w:tc>
          <w:tcPr>
            <w:tcW w:w="540" w:type="dxa"/>
          </w:tcPr>
          <w:p w14:paraId="229F2CA7" w14:textId="77777777" w:rsidR="001660C4" w:rsidRDefault="001660C4" w:rsidP="0008268D">
            <w:pPr>
              <w:pStyle w:val="BodyText"/>
              <w:spacing w:before="360"/>
            </w:pPr>
          </w:p>
        </w:tc>
        <w:tc>
          <w:tcPr>
            <w:tcW w:w="4698" w:type="dxa"/>
            <w:tcBorders>
              <w:bottom w:val="single" w:sz="4" w:space="0" w:color="auto"/>
            </w:tcBorders>
          </w:tcPr>
          <w:p w14:paraId="4F80D2D7" w14:textId="77777777" w:rsidR="001660C4" w:rsidRDefault="001660C4" w:rsidP="0008268D">
            <w:pPr>
              <w:pStyle w:val="BodyText"/>
              <w:spacing w:before="360"/>
            </w:pPr>
          </w:p>
        </w:tc>
      </w:tr>
      <w:tr w:rsidR="001660C4" w14:paraId="006BDA6E" w14:textId="77777777" w:rsidTr="0008268D">
        <w:tblPrEx>
          <w:tblLook w:val="01E0" w:firstRow="1" w:lastRow="1" w:firstColumn="1" w:lastColumn="1" w:noHBand="0" w:noVBand="0"/>
        </w:tblPrEx>
        <w:tc>
          <w:tcPr>
            <w:tcW w:w="4338" w:type="dxa"/>
            <w:tcBorders>
              <w:top w:val="single" w:sz="4" w:space="0" w:color="auto"/>
            </w:tcBorders>
          </w:tcPr>
          <w:p w14:paraId="62504D0C" w14:textId="77777777" w:rsidR="001660C4" w:rsidRDefault="001660C4" w:rsidP="0008268D">
            <w:pPr>
              <w:pStyle w:val="BodyText"/>
            </w:pPr>
            <w:r>
              <w:t>Signature of Person Obtaining Assent</w:t>
            </w:r>
          </w:p>
        </w:tc>
        <w:tc>
          <w:tcPr>
            <w:tcW w:w="540" w:type="dxa"/>
          </w:tcPr>
          <w:p w14:paraId="3DA8AFFC" w14:textId="77777777" w:rsidR="001660C4" w:rsidRDefault="001660C4" w:rsidP="0008268D">
            <w:pPr>
              <w:pStyle w:val="BodyText"/>
            </w:pPr>
          </w:p>
        </w:tc>
        <w:tc>
          <w:tcPr>
            <w:tcW w:w="4698" w:type="dxa"/>
            <w:tcBorders>
              <w:top w:val="single" w:sz="4" w:space="0" w:color="auto"/>
            </w:tcBorders>
          </w:tcPr>
          <w:p w14:paraId="0B741C3C" w14:textId="77777777" w:rsidR="001660C4" w:rsidRDefault="001660C4" w:rsidP="0008268D">
            <w:pPr>
              <w:pStyle w:val="BodyText"/>
            </w:pPr>
            <w:r>
              <w:t>Date</w:t>
            </w:r>
          </w:p>
        </w:tc>
      </w:tr>
    </w:tbl>
    <w:p w14:paraId="44A75D04" w14:textId="77777777" w:rsidR="001660C4" w:rsidRPr="00723724" w:rsidRDefault="001660C4" w:rsidP="001660C4">
      <w:pPr>
        <w:rPr>
          <w:sz w:val="6"/>
        </w:rPr>
      </w:pPr>
    </w:p>
    <w:p w14:paraId="63A83EFD" w14:textId="77777777" w:rsidR="001660C4" w:rsidRPr="00732656" w:rsidRDefault="001660C4" w:rsidP="001660C4"/>
    <w:p w14:paraId="488561BA" w14:textId="77777777" w:rsidR="001660C4" w:rsidRPr="001660C4" w:rsidRDefault="001660C4" w:rsidP="001660C4">
      <w:pPr>
        <w:rPr>
          <w:i/>
          <w:iCs/>
          <w:color w:val="4F81BD" w:themeColor="accent1"/>
        </w:rPr>
      </w:pPr>
      <w:r w:rsidRPr="001660C4">
        <w:rPr>
          <w:i/>
          <w:iCs/>
          <w:color w:val="4F81BD" w:themeColor="accent1"/>
        </w:rPr>
        <w:t>Delete the following if all subjects will assent.</w:t>
      </w:r>
    </w:p>
    <w:p w14:paraId="4002F30A" w14:textId="77777777" w:rsidR="001660C4" w:rsidRDefault="001660C4" w:rsidP="001660C4">
      <w:pPr>
        <w:pStyle w:val="Heading3"/>
      </w:pPr>
      <w:r>
        <w:t xml:space="preserve">For children unable to assent: </w:t>
      </w:r>
    </w:p>
    <w:p w14:paraId="4C3291A3" w14:textId="77777777" w:rsidR="001660C4" w:rsidRDefault="001660C4" w:rsidP="001660C4">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1660C4" w14:paraId="37736D6C" w14:textId="77777777" w:rsidTr="0008268D">
        <w:trPr>
          <w:trHeight w:val="198"/>
        </w:trPr>
        <w:tc>
          <w:tcPr>
            <w:tcW w:w="4338" w:type="dxa"/>
            <w:tcBorders>
              <w:bottom w:val="single" w:sz="4" w:space="0" w:color="auto"/>
            </w:tcBorders>
          </w:tcPr>
          <w:p w14:paraId="4B09ED3C" w14:textId="77777777" w:rsidR="001660C4" w:rsidRDefault="001660C4" w:rsidP="0008268D">
            <w:pPr>
              <w:pStyle w:val="BodyText"/>
              <w:spacing w:before="360"/>
            </w:pPr>
          </w:p>
        </w:tc>
        <w:tc>
          <w:tcPr>
            <w:tcW w:w="540" w:type="dxa"/>
          </w:tcPr>
          <w:p w14:paraId="56DEFA86" w14:textId="77777777" w:rsidR="001660C4" w:rsidRDefault="001660C4" w:rsidP="0008268D">
            <w:pPr>
              <w:pStyle w:val="BodyText"/>
              <w:spacing w:before="360"/>
            </w:pPr>
          </w:p>
        </w:tc>
        <w:tc>
          <w:tcPr>
            <w:tcW w:w="4698" w:type="dxa"/>
          </w:tcPr>
          <w:p w14:paraId="433DDDD1" w14:textId="77777777" w:rsidR="001660C4" w:rsidRDefault="001660C4" w:rsidP="0008268D">
            <w:pPr>
              <w:pStyle w:val="BodyText"/>
              <w:spacing w:before="360"/>
            </w:pPr>
          </w:p>
        </w:tc>
      </w:tr>
      <w:tr w:rsidR="001660C4" w14:paraId="2A7F0C8E" w14:textId="77777777" w:rsidTr="0008268D">
        <w:tc>
          <w:tcPr>
            <w:tcW w:w="4338" w:type="dxa"/>
            <w:tcBorders>
              <w:top w:val="single" w:sz="4" w:space="0" w:color="auto"/>
            </w:tcBorders>
          </w:tcPr>
          <w:p w14:paraId="6239A18C" w14:textId="77777777" w:rsidR="001660C4" w:rsidRDefault="001660C4" w:rsidP="0008268D">
            <w:pPr>
              <w:pStyle w:val="BodyText"/>
            </w:pPr>
            <w:r>
              <w:t>Person Responsible for Obtaining Assent</w:t>
            </w:r>
          </w:p>
        </w:tc>
        <w:tc>
          <w:tcPr>
            <w:tcW w:w="540" w:type="dxa"/>
          </w:tcPr>
          <w:p w14:paraId="57F7657A" w14:textId="77777777" w:rsidR="001660C4" w:rsidRDefault="001660C4" w:rsidP="0008268D">
            <w:pPr>
              <w:pStyle w:val="BodyText"/>
            </w:pPr>
          </w:p>
        </w:tc>
        <w:tc>
          <w:tcPr>
            <w:tcW w:w="4698" w:type="dxa"/>
          </w:tcPr>
          <w:p w14:paraId="48FCEF8F" w14:textId="77777777" w:rsidR="001660C4" w:rsidRDefault="001660C4" w:rsidP="0008268D">
            <w:pPr>
              <w:pStyle w:val="BodyText"/>
            </w:pPr>
          </w:p>
        </w:tc>
      </w:tr>
      <w:tr w:rsidR="001660C4" w14:paraId="38C09B81" w14:textId="77777777" w:rsidTr="0008268D">
        <w:tblPrEx>
          <w:tblLook w:val="01E0" w:firstRow="1" w:lastRow="1" w:firstColumn="1" w:lastColumn="1" w:noHBand="0" w:noVBand="0"/>
        </w:tblPrEx>
        <w:trPr>
          <w:trHeight w:val="378"/>
        </w:trPr>
        <w:tc>
          <w:tcPr>
            <w:tcW w:w="4338" w:type="dxa"/>
            <w:tcBorders>
              <w:bottom w:val="single" w:sz="4" w:space="0" w:color="auto"/>
            </w:tcBorders>
          </w:tcPr>
          <w:p w14:paraId="671161A0" w14:textId="77777777" w:rsidR="001660C4" w:rsidRDefault="001660C4" w:rsidP="0008268D">
            <w:pPr>
              <w:pStyle w:val="BodyText"/>
              <w:spacing w:before="360"/>
            </w:pPr>
          </w:p>
        </w:tc>
        <w:tc>
          <w:tcPr>
            <w:tcW w:w="540" w:type="dxa"/>
          </w:tcPr>
          <w:p w14:paraId="20DB2040" w14:textId="77777777" w:rsidR="001660C4" w:rsidRDefault="001660C4" w:rsidP="0008268D">
            <w:pPr>
              <w:pStyle w:val="BodyText"/>
              <w:spacing w:before="360"/>
            </w:pPr>
          </w:p>
        </w:tc>
        <w:tc>
          <w:tcPr>
            <w:tcW w:w="4698" w:type="dxa"/>
            <w:tcBorders>
              <w:bottom w:val="single" w:sz="4" w:space="0" w:color="auto"/>
            </w:tcBorders>
          </w:tcPr>
          <w:p w14:paraId="11710B06" w14:textId="77777777" w:rsidR="001660C4" w:rsidRDefault="001660C4" w:rsidP="0008268D">
            <w:pPr>
              <w:pStyle w:val="BodyText"/>
              <w:spacing w:before="360"/>
            </w:pPr>
          </w:p>
        </w:tc>
      </w:tr>
      <w:tr w:rsidR="001660C4" w14:paraId="17DC7FE1" w14:textId="77777777" w:rsidTr="0008268D">
        <w:tblPrEx>
          <w:tblLook w:val="01E0" w:firstRow="1" w:lastRow="1" w:firstColumn="1" w:lastColumn="1" w:noHBand="0" w:noVBand="0"/>
        </w:tblPrEx>
        <w:tc>
          <w:tcPr>
            <w:tcW w:w="4338" w:type="dxa"/>
            <w:tcBorders>
              <w:top w:val="single" w:sz="4" w:space="0" w:color="auto"/>
            </w:tcBorders>
          </w:tcPr>
          <w:p w14:paraId="501A71CA" w14:textId="77777777" w:rsidR="001660C4" w:rsidRDefault="001660C4" w:rsidP="0008268D">
            <w:pPr>
              <w:pStyle w:val="BodyText"/>
            </w:pPr>
            <w:r>
              <w:t>Signature of Person Responsible</w:t>
            </w:r>
          </w:p>
        </w:tc>
        <w:tc>
          <w:tcPr>
            <w:tcW w:w="540" w:type="dxa"/>
          </w:tcPr>
          <w:p w14:paraId="218C28A1" w14:textId="77777777" w:rsidR="001660C4" w:rsidRDefault="001660C4" w:rsidP="0008268D">
            <w:pPr>
              <w:pStyle w:val="BodyText"/>
            </w:pPr>
          </w:p>
        </w:tc>
        <w:tc>
          <w:tcPr>
            <w:tcW w:w="4698" w:type="dxa"/>
            <w:tcBorders>
              <w:top w:val="single" w:sz="4" w:space="0" w:color="auto"/>
            </w:tcBorders>
          </w:tcPr>
          <w:p w14:paraId="18FF5E97" w14:textId="77777777" w:rsidR="001660C4" w:rsidRDefault="001660C4" w:rsidP="0008268D">
            <w:pPr>
              <w:pStyle w:val="BodyText"/>
            </w:pPr>
            <w:r>
              <w:t>Date</w:t>
            </w:r>
          </w:p>
        </w:tc>
      </w:tr>
    </w:tbl>
    <w:p w14:paraId="012296FC" w14:textId="77777777" w:rsidR="001660C4" w:rsidRPr="00732656" w:rsidRDefault="001660C4" w:rsidP="001660C4"/>
    <w:p w14:paraId="2706F686" w14:textId="77777777" w:rsidR="001660C4" w:rsidRPr="001660C4" w:rsidRDefault="001660C4" w:rsidP="001660C4">
      <w:pPr>
        <w:rPr>
          <w:b/>
          <w:i/>
          <w:iCs/>
          <w:color w:val="4F81BD" w:themeColor="accent1"/>
        </w:rPr>
      </w:pPr>
      <w:r w:rsidRPr="001660C4">
        <w:rPr>
          <w:b/>
          <w:i/>
          <w:iCs/>
          <w:color w:val="4F81BD" w:themeColor="accent1"/>
        </w:rPr>
        <w:t>COMMENTS</w:t>
      </w:r>
    </w:p>
    <w:p w14:paraId="512C3644" w14:textId="77777777" w:rsidR="001660C4" w:rsidRPr="001660C4" w:rsidRDefault="001660C4" w:rsidP="001660C4">
      <w:pPr>
        <w:rPr>
          <w:i/>
          <w:iCs/>
          <w:color w:val="4F81BD" w:themeColor="accent1"/>
        </w:rPr>
      </w:pPr>
      <w:r w:rsidRPr="001660C4">
        <w:rPr>
          <w:i/>
          <w:iCs/>
          <w:color w:val="4F81BD" w:themeColor="accent1"/>
        </w:rPr>
        <w:t xml:space="preserve">1) Delete assent lines if none of the children will be old enough to assent (e.g., neonates) or if the study only involves subjects capable of consenting for themselves. </w:t>
      </w:r>
    </w:p>
    <w:p w14:paraId="282AADE7" w14:textId="77777777" w:rsidR="001660C4" w:rsidRPr="001660C4" w:rsidRDefault="001660C4" w:rsidP="001660C4">
      <w:pPr>
        <w:rPr>
          <w:i/>
          <w:iCs/>
          <w:color w:val="4F81BD" w:themeColor="accent1"/>
        </w:rPr>
      </w:pPr>
      <w:r w:rsidRPr="001660C4">
        <w:rPr>
          <w:i/>
          <w:iCs/>
          <w:color w:val="4F81BD" w:themeColor="accent1"/>
        </w:rPr>
        <w:t>2) If some may be old enough and some not, include both statements so that the investigator can document on the Assent page, that a particular subject was unable to assent.</w:t>
      </w:r>
    </w:p>
    <w:p w14:paraId="085E34F6" w14:textId="77777777" w:rsidR="001660C4" w:rsidRDefault="001660C4" w:rsidP="001660C4">
      <w:pPr>
        <w:keepNext/>
        <w:spacing w:before="240"/>
        <w:ind w:left="0"/>
        <w:outlineLvl w:val="1"/>
      </w:pPr>
    </w:p>
    <w:p w14:paraId="4397FA4F" w14:textId="77777777" w:rsidR="00CE7903" w:rsidRDefault="00CE7903" w:rsidP="001660C4">
      <w:pPr>
        <w:spacing w:after="0"/>
        <w:ind w:left="0"/>
      </w:pPr>
    </w:p>
    <w:sectPr w:rsidR="00CE7903" w:rsidSect="00963D73">
      <w:headerReference w:type="default" r:id="rId14"/>
      <w:footerReference w:type="default" r:id="rId15"/>
      <w:headerReference w:type="first" r:id="rId16"/>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9878" w14:textId="77777777" w:rsidR="000B1BE7" w:rsidRDefault="000B1BE7">
      <w:r>
        <w:separator/>
      </w:r>
    </w:p>
  </w:endnote>
  <w:endnote w:type="continuationSeparator" w:id="0">
    <w:p w14:paraId="6DBC8D70" w14:textId="77777777" w:rsidR="000B1BE7" w:rsidRDefault="000B1BE7">
      <w:r>
        <w:continuationSeparator/>
      </w:r>
    </w:p>
  </w:endnote>
  <w:endnote w:type="continuationNotice" w:id="1">
    <w:p w14:paraId="6F8CA851" w14:textId="77777777" w:rsidR="000B1BE7" w:rsidRDefault="000B1B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BD0" w14:textId="77777777" w:rsidR="002E6270" w:rsidRDefault="002E6270" w:rsidP="000A642F">
    <w:pPr>
      <w:spacing w:after="0"/>
      <w:ind w:left="0"/>
    </w:pPr>
  </w:p>
  <w:p w14:paraId="4D848AAA" w14:textId="4F2C9418" w:rsidR="002E6270" w:rsidRDefault="002E6270" w:rsidP="0014079E">
    <w:pPr>
      <w:pStyle w:val="BodyText"/>
    </w:pPr>
    <w:r>
      <w:t xml:space="preserve">CHOP IRB#: </w:t>
    </w:r>
    <w:r>
      <w:rPr>
        <w:noProof/>
      </w:rPr>
      <w:fldChar w:fldCharType="begin"/>
    </w:r>
    <w:r>
      <w:rPr>
        <w:noProof/>
      </w:rPr>
      <w:instrText xml:space="preserve"> MERGEFIELD  ID </w:instrText>
    </w:r>
    <w:r>
      <w:rPr>
        <w:noProof/>
      </w:rPr>
      <w:fldChar w:fldCharType="separate"/>
    </w:r>
    <w:r>
      <w:rPr>
        <w:noProof/>
      </w:rPr>
      <w:t>«ID»</w:t>
    </w:r>
    <w:r>
      <w:rPr>
        <w:noProof/>
      </w:rPr>
      <w:fldChar w:fldCharType="end"/>
    </w:r>
  </w:p>
  <w:p w14:paraId="70C88D1F" w14:textId="5D30A13F" w:rsidR="002E6270" w:rsidRDefault="002E6270" w:rsidP="0014079E">
    <w:pPr>
      <w:pStyle w:val="BodyText"/>
    </w:pPr>
    <w:r>
      <w:t xml:space="preserve">Effective Date: </w:t>
    </w:r>
    <w:r>
      <w:rPr>
        <w:noProof/>
      </w:rPr>
      <w:fldChar w:fldCharType="begin"/>
    </w:r>
    <w:r>
      <w:rPr>
        <w:noProof/>
      </w:rPr>
      <w:instrText xml:space="preserve"> MERGEFIELD  ApprovalDate </w:instrText>
    </w:r>
    <w:r>
      <w:rPr>
        <w:noProof/>
      </w:rPr>
      <w:fldChar w:fldCharType="separate"/>
    </w:r>
    <w:r>
      <w:rPr>
        <w:noProof/>
      </w:rPr>
      <w:t>«ApprovalDate»</w:t>
    </w:r>
    <w:r>
      <w:rPr>
        <w:noProof/>
      </w:rPr>
      <w:fldChar w:fldCharType="end"/>
    </w:r>
  </w:p>
  <w:p w14:paraId="58DAD7A5" w14:textId="020EB414" w:rsidR="002E6270" w:rsidRPr="00D67492" w:rsidRDefault="002E6270" w:rsidP="0014079E">
    <w:pPr>
      <w:pStyle w:val="BodyText"/>
    </w:pPr>
    <w:r>
      <w:t xml:space="preserve">Expiration Date: </w:t>
    </w:r>
    <w:r>
      <w:rPr>
        <w:noProof/>
      </w:rPr>
      <w:fldChar w:fldCharType="begin"/>
    </w:r>
    <w:r>
      <w:rPr>
        <w:noProof/>
      </w:rPr>
      <w:instrText xml:space="preserve"> MERGEFIELD  ExpirationDate </w:instrText>
    </w:r>
    <w:r>
      <w:rPr>
        <w:noProof/>
      </w:rP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DF3240">
      <w:rPr>
        <w:rStyle w:val="PageNumber"/>
        <w:noProof/>
      </w:rPr>
      <w:t>10</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DF3240">
      <w:rPr>
        <w:rStyle w:val="PageNumber"/>
        <w:noProof/>
      </w:rPr>
      <w:t>17</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A15C" w14:textId="77777777" w:rsidR="000B1BE7" w:rsidRDefault="000B1BE7">
      <w:r>
        <w:separator/>
      </w:r>
    </w:p>
  </w:footnote>
  <w:footnote w:type="continuationSeparator" w:id="0">
    <w:p w14:paraId="5582BB3C" w14:textId="77777777" w:rsidR="000B1BE7" w:rsidRDefault="000B1BE7">
      <w:r>
        <w:continuationSeparator/>
      </w:r>
    </w:p>
  </w:footnote>
  <w:footnote w:type="continuationNotice" w:id="1">
    <w:p w14:paraId="5EAC1620" w14:textId="77777777" w:rsidR="000B1BE7" w:rsidRDefault="000B1B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1B720142" w:rsidR="002E6270" w:rsidRPr="00D67492" w:rsidRDefault="002E6270"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2E6270" w:rsidRDefault="002E6270"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82788A"/>
    <w:lvl w:ilvl="0">
      <w:start w:val="1"/>
      <w:numFmt w:val="bullet"/>
      <w:pStyle w:val="ListBullet2"/>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DE256EA"/>
    <w:multiLevelType w:val="hybridMultilevel"/>
    <w:tmpl w:val="1330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0018E"/>
    <w:multiLevelType w:val="hybridMultilevel"/>
    <w:tmpl w:val="D84684F2"/>
    <w:lvl w:ilvl="0" w:tplc="2750AEF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F73DB"/>
    <w:multiLevelType w:val="hybridMultilevel"/>
    <w:tmpl w:val="DFD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955CEF"/>
    <w:multiLevelType w:val="hybridMultilevel"/>
    <w:tmpl w:val="1A30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B457BDB"/>
    <w:multiLevelType w:val="hybridMultilevel"/>
    <w:tmpl w:val="8F6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647A"/>
    <w:multiLevelType w:val="hybridMultilevel"/>
    <w:tmpl w:val="DE44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55BF6"/>
    <w:multiLevelType w:val="hybridMultilevel"/>
    <w:tmpl w:val="638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33CCB"/>
    <w:multiLevelType w:val="hybridMultilevel"/>
    <w:tmpl w:val="DCE8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D2CD8"/>
    <w:multiLevelType w:val="hybridMultilevel"/>
    <w:tmpl w:val="19D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B308B"/>
    <w:multiLevelType w:val="hybridMultilevel"/>
    <w:tmpl w:val="EBE8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910226">
    <w:abstractNumId w:val="1"/>
  </w:num>
  <w:num w:numId="2" w16cid:durableId="353313606">
    <w:abstractNumId w:val="2"/>
  </w:num>
  <w:num w:numId="3" w16cid:durableId="100878311">
    <w:abstractNumId w:val="1"/>
  </w:num>
  <w:num w:numId="4" w16cid:durableId="45683216">
    <w:abstractNumId w:val="18"/>
  </w:num>
  <w:num w:numId="5" w16cid:durableId="2125152381">
    <w:abstractNumId w:val="17"/>
  </w:num>
  <w:num w:numId="6" w16cid:durableId="804934044">
    <w:abstractNumId w:val="16"/>
  </w:num>
  <w:num w:numId="7" w16cid:durableId="1779257816">
    <w:abstractNumId w:val="0"/>
  </w:num>
  <w:num w:numId="8" w16cid:durableId="2119448338">
    <w:abstractNumId w:val="10"/>
  </w:num>
  <w:num w:numId="9" w16cid:durableId="1249387884">
    <w:abstractNumId w:val="19"/>
  </w:num>
  <w:num w:numId="10" w16cid:durableId="47455231">
    <w:abstractNumId w:val="14"/>
  </w:num>
  <w:num w:numId="11" w16cid:durableId="168762509">
    <w:abstractNumId w:val="7"/>
  </w:num>
  <w:num w:numId="12" w16cid:durableId="1554274595">
    <w:abstractNumId w:val="11"/>
  </w:num>
  <w:num w:numId="13" w16cid:durableId="791945493">
    <w:abstractNumId w:val="4"/>
  </w:num>
  <w:num w:numId="14" w16cid:durableId="508570343">
    <w:abstractNumId w:val="9"/>
  </w:num>
  <w:num w:numId="15" w16cid:durableId="1862740858">
    <w:abstractNumId w:val="13"/>
  </w:num>
  <w:num w:numId="16" w16cid:durableId="332076371">
    <w:abstractNumId w:val="5"/>
  </w:num>
  <w:num w:numId="17" w16cid:durableId="693925748">
    <w:abstractNumId w:val="15"/>
  </w:num>
  <w:num w:numId="18" w16cid:durableId="361171072">
    <w:abstractNumId w:val="12"/>
  </w:num>
  <w:num w:numId="19" w16cid:durableId="635839599">
    <w:abstractNumId w:val="6"/>
  </w:num>
  <w:num w:numId="20" w16cid:durableId="182522340">
    <w:abstractNumId w:val="8"/>
  </w:num>
  <w:num w:numId="21" w16cid:durableId="1686710583">
    <w:abstractNumId w:val="1"/>
  </w:num>
  <w:num w:numId="22" w16cid:durableId="2089493548">
    <w:abstractNumId w:val="1"/>
  </w:num>
  <w:num w:numId="23" w16cid:durableId="1260677550">
    <w:abstractNumId w:val="3"/>
  </w:num>
  <w:num w:numId="24" w16cid:durableId="1437168859">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30"/>
    <w:rsid w:val="000067E9"/>
    <w:rsid w:val="00006F5C"/>
    <w:rsid w:val="00012689"/>
    <w:rsid w:val="000158BD"/>
    <w:rsid w:val="000171AD"/>
    <w:rsid w:val="000201A6"/>
    <w:rsid w:val="00021148"/>
    <w:rsid w:val="0003098B"/>
    <w:rsid w:val="00030B93"/>
    <w:rsid w:val="00033FA8"/>
    <w:rsid w:val="00043AC3"/>
    <w:rsid w:val="000446F0"/>
    <w:rsid w:val="0005325B"/>
    <w:rsid w:val="00054443"/>
    <w:rsid w:val="00056966"/>
    <w:rsid w:val="000609D6"/>
    <w:rsid w:val="0006108A"/>
    <w:rsid w:val="00070BD9"/>
    <w:rsid w:val="00071998"/>
    <w:rsid w:val="00071B3C"/>
    <w:rsid w:val="000731EC"/>
    <w:rsid w:val="00075501"/>
    <w:rsid w:val="00075B7A"/>
    <w:rsid w:val="00077E9B"/>
    <w:rsid w:val="000808A8"/>
    <w:rsid w:val="00080C25"/>
    <w:rsid w:val="000843D9"/>
    <w:rsid w:val="00085606"/>
    <w:rsid w:val="00086985"/>
    <w:rsid w:val="00090F6E"/>
    <w:rsid w:val="00093530"/>
    <w:rsid w:val="000A03C6"/>
    <w:rsid w:val="000A0423"/>
    <w:rsid w:val="000A5C4C"/>
    <w:rsid w:val="000A642F"/>
    <w:rsid w:val="000B1BE7"/>
    <w:rsid w:val="000B233E"/>
    <w:rsid w:val="000B37C1"/>
    <w:rsid w:val="000B469B"/>
    <w:rsid w:val="000B6779"/>
    <w:rsid w:val="000B6EDE"/>
    <w:rsid w:val="000C087B"/>
    <w:rsid w:val="000C4780"/>
    <w:rsid w:val="000C4F57"/>
    <w:rsid w:val="000C70EB"/>
    <w:rsid w:val="000C76A3"/>
    <w:rsid w:val="000D066F"/>
    <w:rsid w:val="000D2BB5"/>
    <w:rsid w:val="000D5401"/>
    <w:rsid w:val="000D7959"/>
    <w:rsid w:val="000D7F54"/>
    <w:rsid w:val="000E0013"/>
    <w:rsid w:val="000E59C2"/>
    <w:rsid w:val="000F0D60"/>
    <w:rsid w:val="000F304B"/>
    <w:rsid w:val="000F62A3"/>
    <w:rsid w:val="001001CA"/>
    <w:rsid w:val="00105449"/>
    <w:rsid w:val="0010626E"/>
    <w:rsid w:val="001077EC"/>
    <w:rsid w:val="001139E9"/>
    <w:rsid w:val="00113FA8"/>
    <w:rsid w:val="00115951"/>
    <w:rsid w:val="001257DF"/>
    <w:rsid w:val="0014079E"/>
    <w:rsid w:val="00141C73"/>
    <w:rsid w:val="001431C1"/>
    <w:rsid w:val="00146187"/>
    <w:rsid w:val="00152D58"/>
    <w:rsid w:val="00153088"/>
    <w:rsid w:val="0015423E"/>
    <w:rsid w:val="00156A03"/>
    <w:rsid w:val="00157C4C"/>
    <w:rsid w:val="00160775"/>
    <w:rsid w:val="001660C4"/>
    <w:rsid w:val="00170565"/>
    <w:rsid w:val="0017474F"/>
    <w:rsid w:val="001756E9"/>
    <w:rsid w:val="00180E02"/>
    <w:rsid w:val="00180E6E"/>
    <w:rsid w:val="001821E0"/>
    <w:rsid w:val="00186197"/>
    <w:rsid w:val="0019190C"/>
    <w:rsid w:val="00194C9F"/>
    <w:rsid w:val="001A054A"/>
    <w:rsid w:val="001A09ED"/>
    <w:rsid w:val="001A2C1E"/>
    <w:rsid w:val="001A4520"/>
    <w:rsid w:val="001A7041"/>
    <w:rsid w:val="001A77DC"/>
    <w:rsid w:val="001A7F9E"/>
    <w:rsid w:val="001B12E5"/>
    <w:rsid w:val="001B2031"/>
    <w:rsid w:val="001C3559"/>
    <w:rsid w:val="001C3AF9"/>
    <w:rsid w:val="001C6083"/>
    <w:rsid w:val="001D2075"/>
    <w:rsid w:val="001D61A0"/>
    <w:rsid w:val="001E0D64"/>
    <w:rsid w:val="001E12B4"/>
    <w:rsid w:val="001E335F"/>
    <w:rsid w:val="001F277C"/>
    <w:rsid w:val="001F68F9"/>
    <w:rsid w:val="001F78DC"/>
    <w:rsid w:val="002009E4"/>
    <w:rsid w:val="002010D0"/>
    <w:rsid w:val="00202D7A"/>
    <w:rsid w:val="00206BFE"/>
    <w:rsid w:val="00206EE1"/>
    <w:rsid w:val="002070D0"/>
    <w:rsid w:val="002137C0"/>
    <w:rsid w:val="0022103A"/>
    <w:rsid w:val="00224F80"/>
    <w:rsid w:val="00225BF5"/>
    <w:rsid w:val="0023295C"/>
    <w:rsid w:val="00233508"/>
    <w:rsid w:val="002351D3"/>
    <w:rsid w:val="002351ED"/>
    <w:rsid w:val="0023738E"/>
    <w:rsid w:val="00244896"/>
    <w:rsid w:val="002544C7"/>
    <w:rsid w:val="00256AE7"/>
    <w:rsid w:val="00260172"/>
    <w:rsid w:val="00262E70"/>
    <w:rsid w:val="00264DD2"/>
    <w:rsid w:val="00266FDF"/>
    <w:rsid w:val="00274283"/>
    <w:rsid w:val="00280E63"/>
    <w:rsid w:val="00281686"/>
    <w:rsid w:val="00281D38"/>
    <w:rsid w:val="00285B4D"/>
    <w:rsid w:val="00294F19"/>
    <w:rsid w:val="002A1572"/>
    <w:rsid w:val="002A7457"/>
    <w:rsid w:val="002B3205"/>
    <w:rsid w:val="002C2A83"/>
    <w:rsid w:val="002C53E5"/>
    <w:rsid w:val="002C592F"/>
    <w:rsid w:val="002C6C46"/>
    <w:rsid w:val="002D17A3"/>
    <w:rsid w:val="002D3A72"/>
    <w:rsid w:val="002D4A10"/>
    <w:rsid w:val="002D555B"/>
    <w:rsid w:val="002D6687"/>
    <w:rsid w:val="002E156A"/>
    <w:rsid w:val="002E22A2"/>
    <w:rsid w:val="002E6270"/>
    <w:rsid w:val="002E6D51"/>
    <w:rsid w:val="002F18EC"/>
    <w:rsid w:val="00300777"/>
    <w:rsid w:val="003027BE"/>
    <w:rsid w:val="0030404C"/>
    <w:rsid w:val="00306437"/>
    <w:rsid w:val="0031107A"/>
    <w:rsid w:val="00313577"/>
    <w:rsid w:val="00317A81"/>
    <w:rsid w:val="003240CD"/>
    <w:rsid w:val="003368DF"/>
    <w:rsid w:val="00336C82"/>
    <w:rsid w:val="00342816"/>
    <w:rsid w:val="00346EF4"/>
    <w:rsid w:val="003567C8"/>
    <w:rsid w:val="00356B22"/>
    <w:rsid w:val="00361B60"/>
    <w:rsid w:val="0036424A"/>
    <w:rsid w:val="00365347"/>
    <w:rsid w:val="00370430"/>
    <w:rsid w:val="00372E97"/>
    <w:rsid w:val="00381784"/>
    <w:rsid w:val="00391319"/>
    <w:rsid w:val="00391816"/>
    <w:rsid w:val="00393BCD"/>
    <w:rsid w:val="00393EF4"/>
    <w:rsid w:val="003945F4"/>
    <w:rsid w:val="00396ECA"/>
    <w:rsid w:val="0039792F"/>
    <w:rsid w:val="003A02D1"/>
    <w:rsid w:val="003A2D6A"/>
    <w:rsid w:val="003B0C53"/>
    <w:rsid w:val="003B0E05"/>
    <w:rsid w:val="003C020D"/>
    <w:rsid w:val="003C3CA7"/>
    <w:rsid w:val="003D06D5"/>
    <w:rsid w:val="003D1078"/>
    <w:rsid w:val="003D1891"/>
    <w:rsid w:val="003D2DF9"/>
    <w:rsid w:val="003D7A09"/>
    <w:rsid w:val="003E3924"/>
    <w:rsid w:val="003E70DB"/>
    <w:rsid w:val="003F0322"/>
    <w:rsid w:val="003F2024"/>
    <w:rsid w:val="003F6268"/>
    <w:rsid w:val="00400EB9"/>
    <w:rsid w:val="00400F92"/>
    <w:rsid w:val="0040258B"/>
    <w:rsid w:val="0040374F"/>
    <w:rsid w:val="004062E2"/>
    <w:rsid w:val="00407050"/>
    <w:rsid w:val="004104E4"/>
    <w:rsid w:val="004204BC"/>
    <w:rsid w:val="004225FD"/>
    <w:rsid w:val="004265EB"/>
    <w:rsid w:val="004270E6"/>
    <w:rsid w:val="00430545"/>
    <w:rsid w:val="00430C1F"/>
    <w:rsid w:val="00432FEF"/>
    <w:rsid w:val="004336D6"/>
    <w:rsid w:val="00433822"/>
    <w:rsid w:val="004353F7"/>
    <w:rsid w:val="00440272"/>
    <w:rsid w:val="00440A85"/>
    <w:rsid w:val="00443286"/>
    <w:rsid w:val="004443AF"/>
    <w:rsid w:val="00446834"/>
    <w:rsid w:val="00452C9A"/>
    <w:rsid w:val="00453980"/>
    <w:rsid w:val="004540B1"/>
    <w:rsid w:val="0045598F"/>
    <w:rsid w:val="004571AF"/>
    <w:rsid w:val="00457BA8"/>
    <w:rsid w:val="00462A20"/>
    <w:rsid w:val="00463342"/>
    <w:rsid w:val="00475770"/>
    <w:rsid w:val="00482BED"/>
    <w:rsid w:val="0048467A"/>
    <w:rsid w:val="00484892"/>
    <w:rsid w:val="00484DA6"/>
    <w:rsid w:val="00492839"/>
    <w:rsid w:val="004960BF"/>
    <w:rsid w:val="00497D01"/>
    <w:rsid w:val="004A12C5"/>
    <w:rsid w:val="004A26EA"/>
    <w:rsid w:val="004A5058"/>
    <w:rsid w:val="004A5F33"/>
    <w:rsid w:val="004A6012"/>
    <w:rsid w:val="004B4001"/>
    <w:rsid w:val="004B4FD5"/>
    <w:rsid w:val="004C7CCA"/>
    <w:rsid w:val="004D02B4"/>
    <w:rsid w:val="004D3741"/>
    <w:rsid w:val="004F3511"/>
    <w:rsid w:val="004F4067"/>
    <w:rsid w:val="004F6D22"/>
    <w:rsid w:val="004F73A0"/>
    <w:rsid w:val="00505574"/>
    <w:rsid w:val="0051420F"/>
    <w:rsid w:val="00515DB6"/>
    <w:rsid w:val="00521EE8"/>
    <w:rsid w:val="00532122"/>
    <w:rsid w:val="005334F6"/>
    <w:rsid w:val="0053567E"/>
    <w:rsid w:val="00540086"/>
    <w:rsid w:val="00542A21"/>
    <w:rsid w:val="00543766"/>
    <w:rsid w:val="005437DF"/>
    <w:rsid w:val="00546C8E"/>
    <w:rsid w:val="00547BF3"/>
    <w:rsid w:val="00551496"/>
    <w:rsid w:val="0055296F"/>
    <w:rsid w:val="005533A8"/>
    <w:rsid w:val="00554519"/>
    <w:rsid w:val="00554583"/>
    <w:rsid w:val="00555BEE"/>
    <w:rsid w:val="005560C8"/>
    <w:rsid w:val="00557DA1"/>
    <w:rsid w:val="0056631F"/>
    <w:rsid w:val="00570C60"/>
    <w:rsid w:val="005725C2"/>
    <w:rsid w:val="00580AC2"/>
    <w:rsid w:val="00581543"/>
    <w:rsid w:val="00582326"/>
    <w:rsid w:val="00587F14"/>
    <w:rsid w:val="00591B07"/>
    <w:rsid w:val="0059555C"/>
    <w:rsid w:val="005975D7"/>
    <w:rsid w:val="005A30C8"/>
    <w:rsid w:val="005A3FD9"/>
    <w:rsid w:val="005A5923"/>
    <w:rsid w:val="005B335D"/>
    <w:rsid w:val="005B6704"/>
    <w:rsid w:val="005B757C"/>
    <w:rsid w:val="005D0692"/>
    <w:rsid w:val="005D47D2"/>
    <w:rsid w:val="005D7FCC"/>
    <w:rsid w:val="005E25C7"/>
    <w:rsid w:val="005E6D01"/>
    <w:rsid w:val="005F07EA"/>
    <w:rsid w:val="005F346A"/>
    <w:rsid w:val="005F6815"/>
    <w:rsid w:val="0060095C"/>
    <w:rsid w:val="00601E71"/>
    <w:rsid w:val="00602374"/>
    <w:rsid w:val="006024E8"/>
    <w:rsid w:val="00606CD9"/>
    <w:rsid w:val="00610B54"/>
    <w:rsid w:val="00611220"/>
    <w:rsid w:val="006112FB"/>
    <w:rsid w:val="00611F5C"/>
    <w:rsid w:val="00615724"/>
    <w:rsid w:val="00616288"/>
    <w:rsid w:val="00616CBC"/>
    <w:rsid w:val="006171FF"/>
    <w:rsid w:val="00620E85"/>
    <w:rsid w:val="006217AE"/>
    <w:rsid w:val="00621D1E"/>
    <w:rsid w:val="00624687"/>
    <w:rsid w:val="00624BD6"/>
    <w:rsid w:val="00627B0C"/>
    <w:rsid w:val="0063131D"/>
    <w:rsid w:val="0063444C"/>
    <w:rsid w:val="0063699E"/>
    <w:rsid w:val="00646D9A"/>
    <w:rsid w:val="0065460C"/>
    <w:rsid w:val="00654E40"/>
    <w:rsid w:val="006604AB"/>
    <w:rsid w:val="006640A6"/>
    <w:rsid w:val="00664FEA"/>
    <w:rsid w:val="0066554B"/>
    <w:rsid w:val="006719C9"/>
    <w:rsid w:val="00673EEA"/>
    <w:rsid w:val="0067454A"/>
    <w:rsid w:val="006771AD"/>
    <w:rsid w:val="0068155F"/>
    <w:rsid w:val="00683575"/>
    <w:rsid w:val="00686098"/>
    <w:rsid w:val="00686B1A"/>
    <w:rsid w:val="00690277"/>
    <w:rsid w:val="0069319B"/>
    <w:rsid w:val="006A12D1"/>
    <w:rsid w:val="006A1CC0"/>
    <w:rsid w:val="006A2325"/>
    <w:rsid w:val="006A24C5"/>
    <w:rsid w:val="006A6EB2"/>
    <w:rsid w:val="006B40AE"/>
    <w:rsid w:val="006C042D"/>
    <w:rsid w:val="006C15F7"/>
    <w:rsid w:val="006D124F"/>
    <w:rsid w:val="006D388D"/>
    <w:rsid w:val="006D4A1B"/>
    <w:rsid w:val="006D55D5"/>
    <w:rsid w:val="006D5923"/>
    <w:rsid w:val="006D5DAB"/>
    <w:rsid w:val="006D6268"/>
    <w:rsid w:val="006D79AE"/>
    <w:rsid w:val="006E0EAA"/>
    <w:rsid w:val="006E3C50"/>
    <w:rsid w:val="006F0282"/>
    <w:rsid w:val="006F0706"/>
    <w:rsid w:val="00702E2B"/>
    <w:rsid w:val="007113C6"/>
    <w:rsid w:val="007213EE"/>
    <w:rsid w:val="00721ADA"/>
    <w:rsid w:val="007263C7"/>
    <w:rsid w:val="00726838"/>
    <w:rsid w:val="0073019F"/>
    <w:rsid w:val="0073675D"/>
    <w:rsid w:val="007426B9"/>
    <w:rsid w:val="0074672D"/>
    <w:rsid w:val="00753C01"/>
    <w:rsid w:val="00753F47"/>
    <w:rsid w:val="007561FC"/>
    <w:rsid w:val="00756DB2"/>
    <w:rsid w:val="007618AA"/>
    <w:rsid w:val="00766D05"/>
    <w:rsid w:val="00770C22"/>
    <w:rsid w:val="007920C1"/>
    <w:rsid w:val="00793E80"/>
    <w:rsid w:val="007946E3"/>
    <w:rsid w:val="00794F83"/>
    <w:rsid w:val="007956D6"/>
    <w:rsid w:val="00796D4A"/>
    <w:rsid w:val="00797F65"/>
    <w:rsid w:val="007A16BC"/>
    <w:rsid w:val="007A5796"/>
    <w:rsid w:val="007B026C"/>
    <w:rsid w:val="007B2488"/>
    <w:rsid w:val="007D20DB"/>
    <w:rsid w:val="007D397F"/>
    <w:rsid w:val="007D45EF"/>
    <w:rsid w:val="007D63F5"/>
    <w:rsid w:val="007E122E"/>
    <w:rsid w:val="007E7236"/>
    <w:rsid w:val="007F261E"/>
    <w:rsid w:val="007F304C"/>
    <w:rsid w:val="007F31EE"/>
    <w:rsid w:val="007F55B4"/>
    <w:rsid w:val="007F5668"/>
    <w:rsid w:val="007F72A7"/>
    <w:rsid w:val="0080171A"/>
    <w:rsid w:val="008068F4"/>
    <w:rsid w:val="0080772C"/>
    <w:rsid w:val="008119C2"/>
    <w:rsid w:val="00811C5C"/>
    <w:rsid w:val="00813DCA"/>
    <w:rsid w:val="008158E4"/>
    <w:rsid w:val="00815BF1"/>
    <w:rsid w:val="00816529"/>
    <w:rsid w:val="00816980"/>
    <w:rsid w:val="0081765E"/>
    <w:rsid w:val="00821C30"/>
    <w:rsid w:val="00821C4D"/>
    <w:rsid w:val="008227E1"/>
    <w:rsid w:val="00824AE0"/>
    <w:rsid w:val="008310D8"/>
    <w:rsid w:val="00837F48"/>
    <w:rsid w:val="008404C6"/>
    <w:rsid w:val="0084197D"/>
    <w:rsid w:val="008419BD"/>
    <w:rsid w:val="00844E96"/>
    <w:rsid w:val="008465E1"/>
    <w:rsid w:val="00846DF0"/>
    <w:rsid w:val="0085301A"/>
    <w:rsid w:val="008534E9"/>
    <w:rsid w:val="00853A14"/>
    <w:rsid w:val="008560E2"/>
    <w:rsid w:val="00857DF5"/>
    <w:rsid w:val="00860B85"/>
    <w:rsid w:val="008621D2"/>
    <w:rsid w:val="00867DE6"/>
    <w:rsid w:val="00871119"/>
    <w:rsid w:val="0087259C"/>
    <w:rsid w:val="00873F04"/>
    <w:rsid w:val="0087637F"/>
    <w:rsid w:val="00877FBB"/>
    <w:rsid w:val="00885E56"/>
    <w:rsid w:val="008865D3"/>
    <w:rsid w:val="0088691F"/>
    <w:rsid w:val="00890953"/>
    <w:rsid w:val="0089156C"/>
    <w:rsid w:val="008A0430"/>
    <w:rsid w:val="008A06AD"/>
    <w:rsid w:val="008A34D6"/>
    <w:rsid w:val="008A3A2B"/>
    <w:rsid w:val="008A427F"/>
    <w:rsid w:val="008B153C"/>
    <w:rsid w:val="008C3DCB"/>
    <w:rsid w:val="008C53F1"/>
    <w:rsid w:val="008D2958"/>
    <w:rsid w:val="008D421A"/>
    <w:rsid w:val="008E0241"/>
    <w:rsid w:val="008E14B1"/>
    <w:rsid w:val="008E2140"/>
    <w:rsid w:val="008E31A1"/>
    <w:rsid w:val="008E4A7E"/>
    <w:rsid w:val="008E63A8"/>
    <w:rsid w:val="008F3E81"/>
    <w:rsid w:val="008F6468"/>
    <w:rsid w:val="008F6C94"/>
    <w:rsid w:val="009053D6"/>
    <w:rsid w:val="00907F87"/>
    <w:rsid w:val="009128F2"/>
    <w:rsid w:val="00915B11"/>
    <w:rsid w:val="0091766A"/>
    <w:rsid w:val="009212C3"/>
    <w:rsid w:val="00922C79"/>
    <w:rsid w:val="00927A17"/>
    <w:rsid w:val="00930311"/>
    <w:rsid w:val="00930711"/>
    <w:rsid w:val="0093079A"/>
    <w:rsid w:val="0093250C"/>
    <w:rsid w:val="00936D1E"/>
    <w:rsid w:val="00940CB2"/>
    <w:rsid w:val="0094196D"/>
    <w:rsid w:val="00945A5F"/>
    <w:rsid w:val="00950558"/>
    <w:rsid w:val="00951FB0"/>
    <w:rsid w:val="0095297F"/>
    <w:rsid w:val="00962285"/>
    <w:rsid w:val="00963D73"/>
    <w:rsid w:val="00964A60"/>
    <w:rsid w:val="00965C7A"/>
    <w:rsid w:val="00967FED"/>
    <w:rsid w:val="00970C95"/>
    <w:rsid w:val="009717BC"/>
    <w:rsid w:val="009835E4"/>
    <w:rsid w:val="00983A56"/>
    <w:rsid w:val="00984F9F"/>
    <w:rsid w:val="00991829"/>
    <w:rsid w:val="009967EA"/>
    <w:rsid w:val="009968CF"/>
    <w:rsid w:val="009A0CB1"/>
    <w:rsid w:val="009A2677"/>
    <w:rsid w:val="009A7507"/>
    <w:rsid w:val="009B2089"/>
    <w:rsid w:val="009B7A9E"/>
    <w:rsid w:val="009C0174"/>
    <w:rsid w:val="009C0646"/>
    <w:rsid w:val="009C6597"/>
    <w:rsid w:val="009D2CD3"/>
    <w:rsid w:val="009D5BCA"/>
    <w:rsid w:val="009D6AEB"/>
    <w:rsid w:val="009E671F"/>
    <w:rsid w:val="009F3E6E"/>
    <w:rsid w:val="009F44F6"/>
    <w:rsid w:val="009F655F"/>
    <w:rsid w:val="009F72BD"/>
    <w:rsid w:val="00A008DC"/>
    <w:rsid w:val="00A0090E"/>
    <w:rsid w:val="00A042FC"/>
    <w:rsid w:val="00A057C0"/>
    <w:rsid w:val="00A06F4B"/>
    <w:rsid w:val="00A26418"/>
    <w:rsid w:val="00A27842"/>
    <w:rsid w:val="00A30130"/>
    <w:rsid w:val="00A35007"/>
    <w:rsid w:val="00A41667"/>
    <w:rsid w:val="00A56266"/>
    <w:rsid w:val="00A62C19"/>
    <w:rsid w:val="00A63D13"/>
    <w:rsid w:val="00A64DFC"/>
    <w:rsid w:val="00A70DE9"/>
    <w:rsid w:val="00A7558A"/>
    <w:rsid w:val="00A85FA0"/>
    <w:rsid w:val="00A86DCC"/>
    <w:rsid w:val="00A942A2"/>
    <w:rsid w:val="00A95DD8"/>
    <w:rsid w:val="00AA0428"/>
    <w:rsid w:val="00AA15E5"/>
    <w:rsid w:val="00AA1E0B"/>
    <w:rsid w:val="00AA3069"/>
    <w:rsid w:val="00AA36FF"/>
    <w:rsid w:val="00AA585D"/>
    <w:rsid w:val="00AB0FD5"/>
    <w:rsid w:val="00AB124E"/>
    <w:rsid w:val="00AB5075"/>
    <w:rsid w:val="00AC0FB5"/>
    <w:rsid w:val="00AC33CB"/>
    <w:rsid w:val="00AC49B5"/>
    <w:rsid w:val="00AC5E12"/>
    <w:rsid w:val="00AC6367"/>
    <w:rsid w:val="00AD6F44"/>
    <w:rsid w:val="00AD7C1F"/>
    <w:rsid w:val="00AE4385"/>
    <w:rsid w:val="00AE4B72"/>
    <w:rsid w:val="00AE6691"/>
    <w:rsid w:val="00AE7540"/>
    <w:rsid w:val="00AF20C6"/>
    <w:rsid w:val="00AF2D55"/>
    <w:rsid w:val="00AF682E"/>
    <w:rsid w:val="00B01EEE"/>
    <w:rsid w:val="00B05EF8"/>
    <w:rsid w:val="00B116F0"/>
    <w:rsid w:val="00B15296"/>
    <w:rsid w:val="00B2212B"/>
    <w:rsid w:val="00B22D2C"/>
    <w:rsid w:val="00B22ED5"/>
    <w:rsid w:val="00B27299"/>
    <w:rsid w:val="00B3054B"/>
    <w:rsid w:val="00B362E0"/>
    <w:rsid w:val="00B40225"/>
    <w:rsid w:val="00B52855"/>
    <w:rsid w:val="00B56B4D"/>
    <w:rsid w:val="00B61317"/>
    <w:rsid w:val="00B64C2B"/>
    <w:rsid w:val="00B655AE"/>
    <w:rsid w:val="00B67321"/>
    <w:rsid w:val="00B70A57"/>
    <w:rsid w:val="00B738B6"/>
    <w:rsid w:val="00B74B44"/>
    <w:rsid w:val="00B83F42"/>
    <w:rsid w:val="00B9237D"/>
    <w:rsid w:val="00B9270C"/>
    <w:rsid w:val="00B938FB"/>
    <w:rsid w:val="00B96729"/>
    <w:rsid w:val="00B97313"/>
    <w:rsid w:val="00BA05DC"/>
    <w:rsid w:val="00BA0F04"/>
    <w:rsid w:val="00BA508B"/>
    <w:rsid w:val="00BA5BCB"/>
    <w:rsid w:val="00BB10BB"/>
    <w:rsid w:val="00BB2133"/>
    <w:rsid w:val="00BB3FCA"/>
    <w:rsid w:val="00BB43A8"/>
    <w:rsid w:val="00BC675D"/>
    <w:rsid w:val="00BC73D2"/>
    <w:rsid w:val="00BD13B5"/>
    <w:rsid w:val="00BD2D6A"/>
    <w:rsid w:val="00BD2FF3"/>
    <w:rsid w:val="00BE0DEC"/>
    <w:rsid w:val="00BE0DFC"/>
    <w:rsid w:val="00BE44F7"/>
    <w:rsid w:val="00BE4B6A"/>
    <w:rsid w:val="00BE4C51"/>
    <w:rsid w:val="00BF5BF2"/>
    <w:rsid w:val="00BF79A3"/>
    <w:rsid w:val="00C012B4"/>
    <w:rsid w:val="00C042C6"/>
    <w:rsid w:val="00C074A3"/>
    <w:rsid w:val="00C15393"/>
    <w:rsid w:val="00C15586"/>
    <w:rsid w:val="00C21A66"/>
    <w:rsid w:val="00C23006"/>
    <w:rsid w:val="00C33A6F"/>
    <w:rsid w:val="00C340D6"/>
    <w:rsid w:val="00C37700"/>
    <w:rsid w:val="00C43FAA"/>
    <w:rsid w:val="00C4565D"/>
    <w:rsid w:val="00C51EEB"/>
    <w:rsid w:val="00C542C2"/>
    <w:rsid w:val="00C5698F"/>
    <w:rsid w:val="00C60A06"/>
    <w:rsid w:val="00C627D0"/>
    <w:rsid w:val="00C633E3"/>
    <w:rsid w:val="00C65EDC"/>
    <w:rsid w:val="00C66321"/>
    <w:rsid w:val="00C738AE"/>
    <w:rsid w:val="00C80EE3"/>
    <w:rsid w:val="00C82CD8"/>
    <w:rsid w:val="00C8612D"/>
    <w:rsid w:val="00CA379C"/>
    <w:rsid w:val="00CA775B"/>
    <w:rsid w:val="00CC7973"/>
    <w:rsid w:val="00CE26E2"/>
    <w:rsid w:val="00CE4AB5"/>
    <w:rsid w:val="00CE61AD"/>
    <w:rsid w:val="00CE6276"/>
    <w:rsid w:val="00CE7903"/>
    <w:rsid w:val="00CF1AD7"/>
    <w:rsid w:val="00CF26F9"/>
    <w:rsid w:val="00CF366E"/>
    <w:rsid w:val="00CF3743"/>
    <w:rsid w:val="00CF4125"/>
    <w:rsid w:val="00CF51F5"/>
    <w:rsid w:val="00CF60B0"/>
    <w:rsid w:val="00D039B7"/>
    <w:rsid w:val="00D22A02"/>
    <w:rsid w:val="00D23265"/>
    <w:rsid w:val="00D2541C"/>
    <w:rsid w:val="00D25B6A"/>
    <w:rsid w:val="00D26CF4"/>
    <w:rsid w:val="00D36EB8"/>
    <w:rsid w:val="00D41FB4"/>
    <w:rsid w:val="00D43375"/>
    <w:rsid w:val="00D44D20"/>
    <w:rsid w:val="00D507B7"/>
    <w:rsid w:val="00D50D58"/>
    <w:rsid w:val="00D5193A"/>
    <w:rsid w:val="00D5594E"/>
    <w:rsid w:val="00D56B7E"/>
    <w:rsid w:val="00D57495"/>
    <w:rsid w:val="00D60737"/>
    <w:rsid w:val="00D624EB"/>
    <w:rsid w:val="00D62F59"/>
    <w:rsid w:val="00D63377"/>
    <w:rsid w:val="00D660D2"/>
    <w:rsid w:val="00D66BF4"/>
    <w:rsid w:val="00D80053"/>
    <w:rsid w:val="00D80F4C"/>
    <w:rsid w:val="00D81396"/>
    <w:rsid w:val="00D8139E"/>
    <w:rsid w:val="00D85A1D"/>
    <w:rsid w:val="00D96A0A"/>
    <w:rsid w:val="00DA143D"/>
    <w:rsid w:val="00DA1A8F"/>
    <w:rsid w:val="00DA3BFB"/>
    <w:rsid w:val="00DA5871"/>
    <w:rsid w:val="00DB3C9A"/>
    <w:rsid w:val="00DB43AE"/>
    <w:rsid w:val="00DB508E"/>
    <w:rsid w:val="00DC0468"/>
    <w:rsid w:val="00DC22BC"/>
    <w:rsid w:val="00DC5448"/>
    <w:rsid w:val="00DD0793"/>
    <w:rsid w:val="00DD1F03"/>
    <w:rsid w:val="00DD2BE6"/>
    <w:rsid w:val="00DD2F48"/>
    <w:rsid w:val="00DD6EF4"/>
    <w:rsid w:val="00DE2102"/>
    <w:rsid w:val="00DE4BB7"/>
    <w:rsid w:val="00DF2825"/>
    <w:rsid w:val="00DF304C"/>
    <w:rsid w:val="00DF3240"/>
    <w:rsid w:val="00DF4AF6"/>
    <w:rsid w:val="00E11DE3"/>
    <w:rsid w:val="00E135A9"/>
    <w:rsid w:val="00E24558"/>
    <w:rsid w:val="00E3650E"/>
    <w:rsid w:val="00E37418"/>
    <w:rsid w:val="00E375BB"/>
    <w:rsid w:val="00E42AFE"/>
    <w:rsid w:val="00E4502B"/>
    <w:rsid w:val="00E4785A"/>
    <w:rsid w:val="00E5267A"/>
    <w:rsid w:val="00E54177"/>
    <w:rsid w:val="00E55484"/>
    <w:rsid w:val="00E60281"/>
    <w:rsid w:val="00E61F5E"/>
    <w:rsid w:val="00E6200C"/>
    <w:rsid w:val="00E631D0"/>
    <w:rsid w:val="00E72262"/>
    <w:rsid w:val="00E72F9E"/>
    <w:rsid w:val="00E81C07"/>
    <w:rsid w:val="00E90CB7"/>
    <w:rsid w:val="00E91B19"/>
    <w:rsid w:val="00E9289D"/>
    <w:rsid w:val="00E9650F"/>
    <w:rsid w:val="00EA027E"/>
    <w:rsid w:val="00EA0BFB"/>
    <w:rsid w:val="00EA33A4"/>
    <w:rsid w:val="00EA42DE"/>
    <w:rsid w:val="00EA6D10"/>
    <w:rsid w:val="00EB01A5"/>
    <w:rsid w:val="00EB35E3"/>
    <w:rsid w:val="00EC1959"/>
    <w:rsid w:val="00ED3641"/>
    <w:rsid w:val="00ED67FD"/>
    <w:rsid w:val="00ED6B85"/>
    <w:rsid w:val="00ED6FBC"/>
    <w:rsid w:val="00EE305A"/>
    <w:rsid w:val="00EE4FC7"/>
    <w:rsid w:val="00EE6FE2"/>
    <w:rsid w:val="00EF0190"/>
    <w:rsid w:val="00F002DD"/>
    <w:rsid w:val="00F014F9"/>
    <w:rsid w:val="00F10524"/>
    <w:rsid w:val="00F10889"/>
    <w:rsid w:val="00F11E5D"/>
    <w:rsid w:val="00F16E6F"/>
    <w:rsid w:val="00F222A1"/>
    <w:rsid w:val="00F2371B"/>
    <w:rsid w:val="00F34D6B"/>
    <w:rsid w:val="00F3595F"/>
    <w:rsid w:val="00F364A5"/>
    <w:rsid w:val="00F4021D"/>
    <w:rsid w:val="00F408B6"/>
    <w:rsid w:val="00F44107"/>
    <w:rsid w:val="00F44AF7"/>
    <w:rsid w:val="00F47866"/>
    <w:rsid w:val="00F50B12"/>
    <w:rsid w:val="00F51143"/>
    <w:rsid w:val="00F566B6"/>
    <w:rsid w:val="00F5709C"/>
    <w:rsid w:val="00F5791A"/>
    <w:rsid w:val="00F63132"/>
    <w:rsid w:val="00F72A40"/>
    <w:rsid w:val="00F767F6"/>
    <w:rsid w:val="00F7685B"/>
    <w:rsid w:val="00F81954"/>
    <w:rsid w:val="00F842B0"/>
    <w:rsid w:val="00F849EF"/>
    <w:rsid w:val="00F865C6"/>
    <w:rsid w:val="00F86EBD"/>
    <w:rsid w:val="00F91ADE"/>
    <w:rsid w:val="00F92160"/>
    <w:rsid w:val="00F92679"/>
    <w:rsid w:val="00FA0B93"/>
    <w:rsid w:val="00FA27BB"/>
    <w:rsid w:val="00FA6D67"/>
    <w:rsid w:val="00FA70D3"/>
    <w:rsid w:val="00FB0238"/>
    <w:rsid w:val="00FC2591"/>
    <w:rsid w:val="00FC52F2"/>
    <w:rsid w:val="00FD08DC"/>
    <w:rsid w:val="00FD2335"/>
    <w:rsid w:val="00FD393B"/>
    <w:rsid w:val="00FD7551"/>
    <w:rsid w:val="00FE367B"/>
    <w:rsid w:val="00FE4AE6"/>
    <w:rsid w:val="00FE4DA3"/>
    <w:rsid w:val="00FE6B81"/>
    <w:rsid w:val="00FF0752"/>
    <w:rsid w:val="00FF083E"/>
    <w:rsid w:val="00FF240C"/>
    <w:rsid w:val="00FF35E9"/>
    <w:rsid w:val="00FF3B90"/>
    <w:rsid w:val="00FF3DF8"/>
    <w:rsid w:val="00FF4D22"/>
    <w:rsid w:val="00FF6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B8C39B48-F8E7-F04A-9A03-E692001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93"/>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515DB6"/>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580AC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3"/>
      </w:numPr>
    </w:pPr>
  </w:style>
  <w:style w:type="paragraph" w:styleId="BodyText">
    <w:name w:val="Body Text"/>
    <w:basedOn w:val="Normal"/>
    <w:link w:val="BodyTextChar"/>
    <w:autoRedefine/>
    <w:qFormat/>
    <w:rsid w:val="0014079E"/>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FF240C"/>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link w:val="CommentTextChar"/>
    <w:autoRedefine/>
    <w:semiHidden/>
    <w:rsid w:val="00D57495"/>
    <w:rPr>
      <w:rFonts w:ascii="Arial" w:hAnsi="Arial"/>
      <w:sz w:val="20"/>
    </w:rPr>
  </w:style>
  <w:style w:type="paragraph" w:styleId="CommentSubject">
    <w:name w:val="annotation subject"/>
    <w:basedOn w:val="CommentText"/>
    <w:next w:val="CommentText"/>
    <w:semiHidden/>
    <w:rsid w:val="00FF240C"/>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515DB6"/>
    <w:rPr>
      <w:rFonts w:ascii="Arial" w:eastAsiaTheme="majorEastAsia" w:hAnsi="Arial" w:cstheme="majorBidi"/>
      <w:b/>
    </w:rPr>
  </w:style>
  <w:style w:type="character" w:customStyle="1" w:styleId="Heading3Char">
    <w:name w:val="Heading 3 Char"/>
    <w:link w:val="Heading3"/>
    <w:rsid w:val="00580AC2"/>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14079E"/>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table" w:customStyle="1" w:styleId="TableGrid1">
    <w:name w:val="Table Grid1"/>
    <w:basedOn w:val="TableNormal"/>
    <w:next w:val="TableGrid"/>
    <w:uiPriority w:val="59"/>
    <w:rsid w:val="00BA50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0772C"/>
    <w:rPr>
      <w:rFonts w:eastAsia="Times"/>
    </w:rPr>
  </w:style>
  <w:style w:type="character" w:styleId="Strong">
    <w:name w:val="Strong"/>
    <w:basedOn w:val="DefaultParagraphFont"/>
    <w:uiPriority w:val="22"/>
    <w:rsid w:val="002D6687"/>
    <w:rPr>
      <w:b/>
      <w:bCs/>
    </w:rPr>
  </w:style>
  <w:style w:type="character" w:styleId="UnresolvedMention">
    <w:name w:val="Unresolved Mention"/>
    <w:basedOn w:val="DefaultParagraphFont"/>
    <w:uiPriority w:val="99"/>
    <w:semiHidden/>
    <w:unhideWhenUsed/>
    <w:rsid w:val="00C633E3"/>
    <w:rPr>
      <w:color w:val="605E5C"/>
      <w:shd w:val="clear" w:color="auto" w:fill="E1DFDD"/>
    </w:rPr>
  </w:style>
  <w:style w:type="character" w:customStyle="1" w:styleId="apple-converted-space">
    <w:name w:val="apple-converted-space"/>
    <w:basedOn w:val="DefaultParagraphFont"/>
    <w:rsid w:val="000B6EDE"/>
  </w:style>
  <w:style w:type="character" w:customStyle="1" w:styleId="CommentTextChar">
    <w:name w:val="Comment Text Char"/>
    <w:basedOn w:val="DefaultParagraphFont"/>
    <w:link w:val="CommentText"/>
    <w:semiHidden/>
    <w:rsid w:val="00D57495"/>
    <w:rPr>
      <w:rFonts w:ascii="Arial" w:eastAsia="Time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880">
      <w:bodyDiv w:val="1"/>
      <w:marLeft w:val="0"/>
      <w:marRight w:val="0"/>
      <w:marTop w:val="0"/>
      <w:marBottom w:val="0"/>
      <w:divBdr>
        <w:top w:val="none" w:sz="0" w:space="0" w:color="auto"/>
        <w:left w:val="none" w:sz="0" w:space="0" w:color="auto"/>
        <w:bottom w:val="none" w:sz="0" w:space="0" w:color="auto"/>
        <w:right w:val="none" w:sz="0" w:space="0" w:color="auto"/>
      </w:divBdr>
    </w:div>
    <w:div w:id="662516132">
      <w:bodyDiv w:val="1"/>
      <w:marLeft w:val="0"/>
      <w:marRight w:val="0"/>
      <w:marTop w:val="0"/>
      <w:marBottom w:val="0"/>
      <w:divBdr>
        <w:top w:val="none" w:sz="0" w:space="0" w:color="auto"/>
        <w:left w:val="none" w:sz="0" w:space="0" w:color="auto"/>
        <w:bottom w:val="none" w:sz="0" w:space="0" w:color="auto"/>
        <w:right w:val="none" w:sz="0" w:space="0" w:color="auto"/>
      </w:divBdr>
    </w:div>
    <w:div w:id="790366062">
      <w:bodyDiv w:val="1"/>
      <w:marLeft w:val="0"/>
      <w:marRight w:val="0"/>
      <w:marTop w:val="0"/>
      <w:marBottom w:val="0"/>
      <w:divBdr>
        <w:top w:val="none" w:sz="0" w:space="0" w:color="auto"/>
        <w:left w:val="none" w:sz="0" w:space="0" w:color="auto"/>
        <w:bottom w:val="none" w:sz="0" w:space="0" w:color="auto"/>
        <w:right w:val="none" w:sz="0" w:space="0" w:color="auto"/>
      </w:divBdr>
    </w:div>
    <w:div w:id="894778820">
      <w:bodyDiv w:val="1"/>
      <w:marLeft w:val="0"/>
      <w:marRight w:val="0"/>
      <w:marTop w:val="0"/>
      <w:marBottom w:val="0"/>
      <w:divBdr>
        <w:top w:val="none" w:sz="0" w:space="0" w:color="auto"/>
        <w:left w:val="none" w:sz="0" w:space="0" w:color="auto"/>
        <w:bottom w:val="none" w:sz="0" w:space="0" w:color="auto"/>
        <w:right w:val="none" w:sz="0" w:space="0" w:color="auto"/>
      </w:divBdr>
    </w:div>
    <w:div w:id="20212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chop.edu/services/consent-form-templat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search.chop.edu/services/consent-form-templ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b.research.chop.edu/recruitment-vs-scree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rb.research.chop.edu/recruitment-vs-screenin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3FB5-3E4F-E745-A6AA-9B4072C6E4EE}">
  <ds:schemaRefs>
    <ds:schemaRef ds:uri="http://schemas.openxmlformats.org/officeDocument/2006/bibliography"/>
  </ds:schemaRefs>
</ds:datastoreItem>
</file>

<file path=customXml/itemProps2.xml><?xml version="1.0" encoding="utf-8"?>
<ds:datastoreItem xmlns:ds="http://schemas.openxmlformats.org/officeDocument/2006/customXml" ds:itemID="{44EFA56F-601A-B64E-9C96-42DF167E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4898</Words>
  <Characters>25705</Characters>
  <Application>Microsoft Office Word</Application>
  <DocSecurity>0</DocSecurity>
  <Lines>612</Lines>
  <Paragraphs>230</Paragraphs>
  <ScaleCrop>false</ScaleCrop>
  <HeadingPairs>
    <vt:vector size="2" baseType="variant">
      <vt:variant>
        <vt:lpstr>Title</vt:lpstr>
      </vt:variant>
      <vt:variant>
        <vt:i4>1</vt:i4>
      </vt:variant>
    </vt:vector>
  </HeadingPairs>
  <TitlesOfParts>
    <vt:vector size="1" baseType="lpstr">
      <vt:lpstr>Consent Template: Screening</vt:lpstr>
    </vt:vector>
  </TitlesOfParts>
  <Manager/>
  <Company>Children's Hospital of Philadelphia</Company>
  <LinksUpToDate>false</LinksUpToDate>
  <CharactersWithSpaces>30514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Screening</dc:title>
  <dc:subject/>
  <dc:creator>CHOP IRB Office</dc:creator>
  <cp:keywords>Screening Consent</cp:keywords>
  <dc:description>Version 6-25-23</dc:description>
  <cp:lastModifiedBy>IRB Office</cp:lastModifiedBy>
  <cp:revision>14</cp:revision>
  <cp:lastPrinted>2018-11-27T14:06:00Z</cp:lastPrinted>
  <dcterms:created xsi:type="dcterms:W3CDTF">2023-06-29T17:28:00Z</dcterms:created>
  <dcterms:modified xsi:type="dcterms:W3CDTF">2023-06-29T22:18:00Z</dcterms:modified>
  <cp:category>Template</cp:category>
</cp:coreProperties>
</file>